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right"/>
        <w:rPr>
          <w:rFonts w:cs="Times New Roman" w:eastAsia="Times New Roman"/>
          <w:szCs w:val="24"/>
        </w:rPr>
      </w:pPr>
    </w:p>
    <w:p>
      <w:pPr>
        <w:pStyle w:val="style0"/>
        <w:spacing w:lineRule="auto" w:line="360"/>
        <w:jc w:val="right"/>
        <w:rPr>
          <w:rFonts w:cs="Times New Roman" w:eastAsia="Times New Roman"/>
          <w:szCs w:val="24"/>
        </w:rPr>
      </w:pPr>
    </w:p>
    <w:p>
      <w:pPr>
        <w:pStyle w:val="style0"/>
        <w:spacing w:lineRule="auto" w:line="360"/>
        <w:jc w:val="right"/>
        <w:rPr>
          <w:rFonts w:cs="Times New Roman"/>
          <w:szCs w:val="24"/>
        </w:rPr>
      </w:pPr>
    </w:p>
    <w:p>
      <w:pPr>
        <w:pStyle w:val="style0"/>
        <w:tabs>
          <w:tab w:val="left" w:leader="none" w:pos="645"/>
          <w:tab w:val="center" w:leader="none" w:pos="4680"/>
        </w:tabs>
        <w:rPr>
          <w:b/>
          <w:noProof/>
          <w:color w:val="17365d"/>
          <w:sz w:val="28"/>
        </w:rPr>
      </w:pPr>
      <w:r>
        <w:rPr>
          <w:b/>
          <w:noProof/>
          <w:color w:val="17365d"/>
          <w:sz w:val="28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203200</wp:posOffset>
            </wp:positionH>
            <wp:positionV relativeFrom="paragraph">
              <wp:posOffset>34290</wp:posOffset>
            </wp:positionV>
            <wp:extent cx="737870" cy="843915"/>
            <wp:effectExtent l="38100" t="57150" r="119380" b="89535"/>
            <wp:wrapNone/>
            <wp:docPr id="1026" name="Picture 4" descr="MYXJ_20200925080148_save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645"/>
          <w:tab w:val="center" w:leader="none" w:pos="4680"/>
        </w:tabs>
        <w:rPr>
          <w:b/>
          <w:noProof/>
          <w:color w:val="17365d"/>
          <w:sz w:val="28"/>
        </w:rPr>
      </w:pPr>
      <w:r>
        <w:rPr>
          <w:b/>
          <w:noProof/>
          <w:color w:val="17365d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#b2a1c7" alt="" style="position:absolute;margin-left:20.95pt;margin-top:-11.2pt;width:434.7pt;height:46.2pt;z-index:2;mso-position-horizontal-relative:text;mso-position-vertical-relative:text;mso-width-relative:page;mso-height-relative:page;mso-wrap-distance-left:0.0pt;mso-wrap-distance-right:0.0pt;visibility:visible;">
            <v:stroke joinstyle="miter" insetpen="t" color="#8064a2" weight="1.0pt"/>
            <v:fill focus="50%" method="linear" color2="#8064a2" type="gradient" color="#b2a1c7"/>
            <v:shadow on="t" color="#3f3151" offset="1.0pt," offset2="-3.0pt,-2.0pt" type="perspective"/>
            <v:path o:connecttype="rect" gradientshapeok="t"/>
            <v:textbox inset="2.85pt,2.85pt,2.85pt,2.85pt">
              <w:txbxContent>
                <w:p>
                  <w:pPr>
                    <w:pStyle w:val="style7"/>
                    <w:widowControl w:val="false"/>
                    <w:shd w:val="clear" w:color="auto" w:fill="b8cce4"/>
                    <w:jc w:val="center"/>
                    <w:rPr>
                      <w:rFonts w:ascii="Ebrima" w:hAnsi="Ebrima"/>
                      <w:b/>
                      <w:sz w:val="32"/>
                    </w:rPr>
                  </w:pPr>
                  <w:r>
                    <w:rPr>
                      <w:rFonts w:ascii="Ebrima" w:hAnsi="Ebrima"/>
                      <w:b/>
                      <w:sz w:val="32"/>
                      <w:shd w:val="clear" w:color="auto" w:fill="b8cce4"/>
                    </w:rPr>
                    <w:t>Bayew</w:t>
                  </w:r>
                  <w:r>
                    <w:rPr>
                      <w:rFonts w:ascii="Ebrima" w:hAnsi="Ebrima"/>
                      <w:b/>
                      <w:sz w:val="32"/>
                      <w:shd w:val="clear" w:color="auto" w:fill="b8cce4"/>
                    </w:rPr>
                    <w:t xml:space="preserve"> </w:t>
                  </w:r>
                  <w:r>
                    <w:rPr>
                      <w:rFonts w:ascii="Ebrima" w:hAnsi="Ebrima"/>
                      <w:b/>
                      <w:sz w:val="32"/>
                      <w:shd w:val="clear" w:color="auto" w:fill="b8cce4"/>
                    </w:rPr>
                    <w:t>Gebrie</w:t>
                  </w:r>
                  <w:r>
                    <w:rPr>
                      <w:rFonts w:ascii="Ebrima" w:hAnsi="Ebrima"/>
                      <w:b/>
                      <w:sz w:val="32"/>
                      <w:shd w:val="clear" w:color="auto" w:fill="b8cce4"/>
                    </w:rPr>
                    <w:t xml:space="preserve"> </w:t>
                  </w:r>
                  <w:r>
                    <w:rPr>
                      <w:rFonts w:ascii="Ebrima" w:hAnsi="Ebrima"/>
                      <w:b/>
                      <w:sz w:val="32"/>
                      <w:shd w:val="clear" w:color="auto" w:fill="b8cce4"/>
                    </w:rPr>
                    <w:t>Silie</w:t>
                  </w:r>
                </w:p>
                <w:p>
                  <w:pPr>
                    <w:pStyle w:val="style7"/>
                    <w:widowControl w:val="false"/>
                    <w:shd w:val="clear" w:color="auto" w:fill="b8cce4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Curriculum Vitae</w:t>
                  </w:r>
                </w:p>
              </w:txbxContent>
            </v:textbox>
          </v:shape>
        </w:pict>
      </w:r>
      <w:r>
        <w:rPr>
          <w:b/>
          <w:noProof/>
          <w:color w:val="17365d"/>
          <w:sz w:val="28"/>
        </w:rPr>
        <w:tab/>
      </w:r>
      <w:r>
        <w:rPr>
          <w:b/>
          <w:noProof/>
          <w:color w:val="17365d"/>
          <w:sz w:val="28"/>
        </w:rPr>
        <w:tab/>
      </w:r>
    </w:p>
    <w:p>
      <w:pPr>
        <w:pStyle w:val="style7"/>
        <w:widowControl w:val="false"/>
        <w:rPr>
          <w:rFonts w:ascii="Times New Roman" w:hAnsi="Times New Roman"/>
          <w:b/>
          <w:color w:val="17365d"/>
          <w:sz w:val="44"/>
          <w:u w:val="thick"/>
        </w:rPr>
      </w:pPr>
    </w:p>
    <w:p>
      <w:pPr>
        <w:pStyle w:val="style7"/>
        <w:widowControl w:val="false"/>
        <w:rPr>
          <w:rFonts w:ascii="Times New Roman" w:hAnsi="Times New Roman"/>
          <w:b/>
          <w:color w:val="17365d"/>
          <w:sz w:val="24"/>
          <w:u w:val="thick"/>
        </w:rPr>
      </w:pPr>
      <w:r>
        <w:rPr>
          <w:rFonts w:ascii="Times New Roman" w:hAnsi="Times New Roman"/>
          <w:b/>
          <w:noProof/>
          <w:color w:val="17365d"/>
          <w:sz w:val="24"/>
          <w:u w:val="thick"/>
        </w:rPr>
        <w:pict>
          <v:shape id="1029" type="#_x0000_t202" filled="f" stroked="f" alt="" style="position:absolute;margin-left:0.6pt;margin-top:16.05pt;width:462.55pt;height:59.8pt;z-index:3;mso-position-horizontal-relative:text;mso-position-vertical-relative:text;mso-width-relative:page;mso-height-relative:page;mso-wrap-distance-left:0.0pt;mso-wrap-distance-right:0.0pt;visibility:visible;">
            <v:stroke on="f" joinstyle="miter" insetpen="t" weight="0.0pt"/>
            <v:fill/>
            <v:shadow color="#cccccc"/>
            <v:path o:connecttype="rect" gradientshapeok="t"/>
            <v:textbox inset="2.85pt,2.85pt,2.85pt,2.85pt">
              <w:txbxContent>
                <w:p>
                  <w:pPr>
                    <w:pStyle w:val="style7"/>
                    <w:widowControl w:val="false"/>
                    <w:shd w:val="clear" w:color="auto" w:fill="d9d9d9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Addis Zemen, South Gondar, Ethiopia</w:t>
                  </w:r>
                </w:p>
                <w:p>
                  <w:pPr>
                    <w:pStyle w:val="style7"/>
                    <w:widowControl w:val="false"/>
                    <w:shd w:val="clear" w:color="auto" w:fill="d9d9d9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Email: </w:t>
                  </w:r>
                  <w:r>
                    <w:rPr/>
                    <w:fldChar w:fldCharType="begin"/>
                  </w:r>
                  <w:r>
                    <w:instrText xml:space="preserve"> HYPERLINK "mailto:bayew1621@gmail.com"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Cambria" w:hAnsi="Cambria"/>
                      <w:b/>
                      <w:sz w:val="24"/>
                    </w:rPr>
                    <w:t>bayew1621@gmail.com</w:t>
                  </w:r>
                  <w:r>
                    <w:rPr/>
                    <w:fldChar w:fldCharType="end"/>
                  </w:r>
                </w:p>
                <w:p>
                  <w:pPr>
                    <w:pStyle w:val="style7"/>
                    <w:widowControl w:val="false"/>
                    <w:shd w:val="clear" w:color="auto" w:fill="d9d9d9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Phone: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08253440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17365d"/>
          <w:sz w:val="24"/>
          <w:u w:val="thick"/>
        </w:rPr>
        <w:t xml:space="preserve">CONTACT ADDRESS                                                                                             </w:t>
      </w:r>
      <w:r>
        <w:rPr>
          <w:rFonts w:ascii="Times New Roman" w:hAnsi="Times New Roman"/>
          <w:b/>
          <w:color w:val="ffffff"/>
          <w:sz w:val="24"/>
          <w:u w:val="thick"/>
        </w:rPr>
        <w:t>.</w:t>
      </w:r>
    </w:p>
    <w:p>
      <w:pPr>
        <w:pStyle w:val="style7"/>
        <w:widowControl w:val="false"/>
        <w:rPr>
          <w:rFonts w:ascii="Times New Roman" w:hAnsi="Times New Roman"/>
          <w:b/>
          <w:color w:val="17365d"/>
          <w:u w:val="thick"/>
        </w:rPr>
      </w:pPr>
    </w:p>
    <w:p>
      <w:pPr>
        <w:pStyle w:val="style0"/>
        <w:rPr/>
      </w:pPr>
    </w:p>
    <w:p>
      <w:pPr>
        <w:pStyle w:val="style0"/>
        <w:jc w:val="both"/>
        <w:rPr>
          <w:sz w:val="16"/>
        </w:rPr>
      </w:pP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 xml:space="preserve">PERSONAL INFORMATION     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           </w:t>
      </w:r>
      <w:r>
        <w:rPr>
          <w:b/>
          <w:color w:val="ffffff"/>
          <w:u w:val="thick"/>
        </w:rPr>
        <w:t>.</w:t>
      </w:r>
    </w:p>
    <w:p>
      <w:pPr>
        <w:pStyle w:val="style0"/>
        <w:spacing w:after="0"/>
        <w:jc w:val="both"/>
        <w:rPr/>
      </w:pPr>
      <w:r>
        <w:t xml:space="preserve">Name: </w:t>
      </w:r>
      <w:r>
        <w:t>Bayew</w:t>
      </w:r>
      <w:r>
        <w:t xml:space="preserve"> </w:t>
      </w:r>
      <w:r>
        <w:t>Gebrie</w:t>
      </w:r>
      <w:r>
        <w:t xml:space="preserve"> </w:t>
      </w:r>
      <w:r>
        <w:t>Silie</w:t>
      </w:r>
    </w:p>
    <w:p>
      <w:pPr>
        <w:pStyle w:val="style0"/>
        <w:spacing w:after="0"/>
        <w:jc w:val="both"/>
        <w:rPr>
          <w:sz w:val="28"/>
        </w:rPr>
      </w:pPr>
      <w:r>
        <w:rPr>
          <w:i/>
        </w:rPr>
        <w:t>Birth date:</w:t>
      </w:r>
      <w:r>
        <w:t xml:space="preserve"> </w:t>
      </w:r>
      <w:r>
        <w:t>2</w:t>
      </w:r>
      <w:r>
        <w:rPr>
          <w:noProof/>
          <w:u w:val="single"/>
        </w:rPr>
        <w:t xml:space="preserve">7 </w:t>
      </w:r>
      <w:r>
        <w:rPr>
          <w:noProof/>
          <w:u w:val="single"/>
        </w:rPr>
        <w:t>Auguest</w:t>
      </w:r>
      <w:r>
        <w:rPr>
          <w:noProof/>
          <w:u w:val="single"/>
        </w:rPr>
        <w:t>, 199</w:t>
      </w:r>
      <w:r>
        <w:rPr>
          <w:noProof/>
          <w:u w:val="single"/>
        </w:rPr>
        <w:t>1 E.C</w:t>
      </w:r>
      <w:r>
        <w:rPr>
          <w:noProof/>
        </w:rPr>
        <w:t xml:space="preserve"> </w:t>
      </w:r>
    </w:p>
    <w:p>
      <w:pPr>
        <w:pStyle w:val="style0"/>
        <w:spacing w:after="0"/>
        <w:jc w:val="both"/>
        <w:rPr/>
      </w:pPr>
      <w:r>
        <w:t xml:space="preserve">Age: </w:t>
      </w:r>
      <w:r>
        <w:t>22</w:t>
      </w:r>
    </w:p>
    <w:p>
      <w:pPr>
        <w:pStyle w:val="style0"/>
        <w:jc w:val="both"/>
        <w:rPr/>
      </w:pPr>
      <w:r>
        <w:t xml:space="preserve">Marital status: Single </w:t>
      </w: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 xml:space="preserve">STATEMENT 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          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                      </w:t>
      </w:r>
      <w:r>
        <w:rPr>
          <w:b/>
          <w:color w:val="17365d"/>
          <w:u w:val="thick"/>
        </w:rPr>
        <w:t xml:space="preserve"> </w:t>
      </w:r>
      <w:r>
        <w:rPr>
          <w:b/>
          <w:color w:val="ffffff"/>
          <w:u w:val="thick"/>
        </w:rPr>
        <w:t>.</w:t>
      </w:r>
    </w:p>
    <w:p>
      <w:pPr>
        <w:pStyle w:val="style0"/>
        <w:jc w:val="both"/>
        <w:rPr/>
      </w:pPr>
      <w:r>
        <w:t>An e</w:t>
      </w:r>
      <w:r>
        <w:t>nthusiastic</w:t>
      </w:r>
      <w:r>
        <w:t xml:space="preserve"> individual equipped with technical and educational background</w:t>
      </w:r>
      <w:r>
        <w:t>.</w:t>
      </w:r>
      <w:r>
        <w:t xml:space="preserve"> A</w:t>
      </w:r>
      <w:r>
        <w:t xml:space="preserve"> hard worker,</w:t>
      </w:r>
      <w:r>
        <w:t xml:space="preserve"> active communicator and visionary </w:t>
      </w:r>
      <w:r>
        <w:t xml:space="preserve">person </w:t>
      </w:r>
      <w:r>
        <w:t>who believe</w:t>
      </w:r>
      <w:r>
        <w:t>s</w:t>
      </w:r>
      <w:r>
        <w:t xml:space="preserve"> in working with teammates to </w:t>
      </w:r>
      <w:r>
        <w:t>reach</w:t>
      </w:r>
      <w:r>
        <w:t xml:space="preserve"> organizational goal.</w:t>
      </w:r>
      <w:r>
        <w:t xml:space="preserve"> I have also a passion for lifelong learning.</w:t>
      </w: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>CAREER OBJECTIVE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      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</w:t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ab/>
      </w:r>
      <w:r>
        <w:rPr>
          <w:b/>
          <w:color w:val="17365d"/>
          <w:u w:val="thick"/>
        </w:rPr>
        <w:t xml:space="preserve">         </w:t>
      </w:r>
      <w:r>
        <w:rPr>
          <w:b/>
          <w:color w:val="ffffff"/>
          <w:u w:val="thick"/>
        </w:rPr>
        <w:t>.</w:t>
      </w:r>
    </w:p>
    <w:p>
      <w:pPr>
        <w:pStyle w:val="style0"/>
        <w:rPr/>
      </w:pPr>
      <w:r>
        <w:t xml:space="preserve">Seeking for an opportunity in accounting </w:t>
      </w:r>
      <w:r>
        <w:t xml:space="preserve">and finance </w:t>
      </w:r>
      <w:r>
        <w:t>to utilize my skills and contribute in this dynamic industry</w:t>
      </w:r>
      <w:r>
        <w:t>.</w:t>
      </w: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>ACCADEMIC QUALIFICATION</w:t>
      </w:r>
      <w:r>
        <w:rPr>
          <w:b/>
          <w:color w:val="17365d"/>
          <w:u w:val="thick"/>
        </w:rPr>
        <w:t xml:space="preserve">                            </w:t>
      </w:r>
      <w:r>
        <w:rPr>
          <w:b/>
          <w:color w:val="17365d"/>
          <w:u w:val="thick"/>
        </w:rPr>
        <w:t xml:space="preserve">                        </w:t>
      </w:r>
      <w:r>
        <w:rPr>
          <w:b/>
          <w:color w:val="17365d"/>
          <w:u w:val="thick"/>
        </w:rPr>
        <w:t xml:space="preserve">                                           </w:t>
      </w:r>
      <w:r>
        <w:rPr>
          <w:b/>
          <w:color w:val="ffffff"/>
          <w:u w:val="thick"/>
        </w:rPr>
        <w:t>.</w:t>
      </w:r>
    </w:p>
    <w:p>
      <w:pPr>
        <w:pStyle w:val="style0"/>
        <w:spacing w:after="0"/>
        <w:rPr/>
      </w:pPr>
      <w:r>
        <w:rPr>
          <w:b/>
        </w:rPr>
        <w:t>BA in Accounting and Finance</w:t>
      </w:r>
      <w:r>
        <w:tab/>
      </w:r>
      <w:r>
        <w:tab/>
      </w:r>
      <w:r>
        <w:tab/>
      </w:r>
      <w:r>
        <w:t xml:space="preserve">  </w:t>
      </w:r>
      <w:r>
        <w:tab/>
      </w:r>
      <w:r>
        <w:tab/>
      </w:r>
      <w:r>
        <w:t xml:space="preserve">  </w:t>
      </w:r>
      <w:r>
        <w:tab/>
      </w:r>
      <w:r>
        <w:t>201</w:t>
      </w:r>
      <w:r>
        <w:t>0</w:t>
      </w:r>
      <w:r>
        <w:t xml:space="preserve"> – 2013 E.C</w:t>
      </w:r>
    </w:p>
    <w:p>
      <w:pPr>
        <w:pStyle w:val="style0"/>
        <w:spacing w:after="0"/>
        <w:rPr/>
      </w:pPr>
      <w:r>
        <w:t>University of Gondar, Ethiopia</w:t>
      </w:r>
    </w:p>
    <w:p>
      <w:pPr>
        <w:pStyle w:val="style0"/>
        <w:rPr/>
      </w:pPr>
      <w:r>
        <w:t>CGPA – 3.93</w:t>
      </w: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>EDUCATIONAL BACK</w:t>
      </w:r>
      <w:r>
        <w:rPr>
          <w:b/>
          <w:color w:val="17365d"/>
          <w:u w:val="thick"/>
        </w:rPr>
        <w:t xml:space="preserve">GROUND                  </w:t>
      </w:r>
      <w:r>
        <w:rPr>
          <w:b/>
          <w:color w:val="17365d"/>
          <w:u w:val="thick"/>
        </w:rPr>
        <w:t xml:space="preserve">                        </w:t>
      </w:r>
      <w:r>
        <w:rPr>
          <w:b/>
          <w:color w:val="17365d"/>
          <w:u w:val="thick"/>
        </w:rPr>
        <w:t xml:space="preserve">                                                     </w:t>
      </w:r>
      <w:r>
        <w:rPr>
          <w:b/>
          <w:color w:val="ffffff"/>
          <w:u w:val="thick"/>
        </w:rPr>
        <w:t>.</w:t>
      </w:r>
    </w:p>
    <w:p>
      <w:pPr>
        <w:pStyle w:val="style179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</w:rPr>
        <w:t xml:space="preserve">Secondary Education: Addis </w:t>
      </w:r>
      <w:r>
        <w:rPr>
          <w:rFonts w:cs="Times New Roman"/>
        </w:rPr>
        <w:t>zemen</w:t>
      </w:r>
      <w:r>
        <w:rPr>
          <w:rFonts w:cs="Times New Roman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>econdary and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</w:rPr>
        <w:t xml:space="preserve">reparatory </w:t>
      </w:r>
      <w:r>
        <w:rPr>
          <w:rFonts w:cs="Times New Roman"/>
        </w:rPr>
        <w:t>S</w:t>
      </w:r>
      <w:r>
        <w:rPr>
          <w:rFonts w:cs="Times New Roman"/>
        </w:rPr>
        <w:t>chool</w:t>
      </w:r>
      <w:r>
        <w:rPr>
          <w:rFonts w:cs="Times New Roman"/>
          <w:szCs w:val="24"/>
        </w:rPr>
        <w:t xml:space="preserve">  (</w:t>
      </w:r>
      <w:r>
        <w:rPr>
          <w:rFonts w:cs="Times New Roman"/>
        </w:rPr>
        <w:t xml:space="preserve">2006 E.C - 2009 E.C) </w:t>
      </w:r>
    </w:p>
    <w:p>
      <w:pPr>
        <w:pStyle w:val="style179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Element</w:t>
      </w:r>
      <w:r>
        <w:rPr>
          <w:rFonts w:cs="Times New Roman"/>
        </w:rPr>
        <w:t>ary Education</w:t>
      </w:r>
      <w:r>
        <w:rPr>
          <w:rFonts w:cs="Times New Roman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Libo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Georgi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lementary 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chool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(</w:t>
      </w:r>
      <w:r>
        <w:rPr>
          <w:rFonts w:cs="Times New Roman"/>
          <w:szCs w:val="24"/>
        </w:rPr>
        <w:t>1998 E.C - 2005</w:t>
      </w:r>
      <w:r>
        <w:rPr>
          <w:rFonts w:cs="Times New Roman"/>
          <w:szCs w:val="24"/>
        </w:rPr>
        <w:t xml:space="preserve"> E.C</w:t>
      </w:r>
      <w:r>
        <w:rPr>
          <w:rFonts w:cs="Times New Roman"/>
          <w:szCs w:val="24"/>
        </w:rPr>
        <w:t>)</w:t>
      </w:r>
    </w:p>
    <w:p>
      <w:pPr>
        <w:pStyle w:val="style0"/>
        <w:spacing w:after="0"/>
        <w:rPr>
          <w:sz w:val="2"/>
        </w:rPr>
      </w:pP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>EXTRA-CURRICULAR ACTIVITIES</w:t>
      </w:r>
      <w:r>
        <w:rPr>
          <w:b/>
          <w:color w:val="17365d"/>
          <w:u w:val="thick"/>
        </w:rPr>
        <w:t xml:space="preserve">                            </w:t>
      </w:r>
      <w:r>
        <w:rPr>
          <w:b/>
          <w:color w:val="17365d"/>
          <w:u w:val="thick"/>
        </w:rPr>
        <w:t xml:space="preserve">                  </w:t>
      </w:r>
      <w:r>
        <w:rPr>
          <w:b/>
          <w:color w:val="17365d"/>
          <w:u w:val="thick"/>
        </w:rPr>
        <w:t xml:space="preserve">                                           </w:t>
      </w:r>
      <w:r>
        <w:rPr>
          <w:b/>
          <w:color w:val="ffffff"/>
          <w:u w:val="thick"/>
        </w:rPr>
        <w:t>.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was</w:t>
      </w:r>
      <w:r>
        <w:rPr>
          <w:rFonts w:cs="Times New Roman"/>
          <w:szCs w:val="24"/>
        </w:rPr>
        <w:t xml:space="preserve"> vi</w:t>
      </w:r>
      <w:r>
        <w:rPr>
          <w:rFonts w:cs="Times New Roman"/>
          <w:szCs w:val="24"/>
        </w:rPr>
        <w:t xml:space="preserve">ce chairman of peace forum in </w:t>
      </w:r>
      <w:r>
        <w:rPr>
          <w:rFonts w:cs="Times New Roman"/>
          <w:szCs w:val="24"/>
        </w:rPr>
        <w:t xml:space="preserve">University of Gondar, </w:t>
      </w:r>
      <w:r>
        <w:rPr>
          <w:rFonts w:cs="Times New Roman"/>
          <w:i/>
          <w:szCs w:val="24"/>
        </w:rPr>
        <w:t>Maraki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C</w:t>
      </w:r>
      <w:r>
        <w:rPr>
          <w:rFonts w:cs="Times New Roman"/>
          <w:i/>
          <w:szCs w:val="24"/>
        </w:rPr>
        <w:t>ampus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my contribution </w:t>
      </w:r>
      <w:r>
        <w:rPr>
          <w:rFonts w:cs="Times New Roman"/>
          <w:szCs w:val="24"/>
        </w:rPr>
        <w:t xml:space="preserve">I have got </w:t>
      </w:r>
      <w:r>
        <w:rPr>
          <w:rFonts w:cs="Times New Roman"/>
          <w:szCs w:val="24"/>
        </w:rPr>
        <w:t xml:space="preserve">certificate of 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ppreciation</w:t>
      </w:r>
      <w:r>
        <w:rPr>
          <w:rFonts w:cs="Times New Roman"/>
          <w:szCs w:val="24"/>
        </w:rPr>
        <w:t>.</w:t>
      </w: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>TRAININGS</w:t>
      </w:r>
      <w:r>
        <w:rPr>
          <w:b/>
          <w:color w:val="17365d"/>
          <w:u w:val="thick"/>
        </w:rPr>
        <w:t xml:space="preserve"> &amp; CERIFICATE AWARDS</w:t>
      </w:r>
      <w:r>
        <w:rPr>
          <w:b/>
          <w:color w:val="17365d"/>
          <w:u w:val="thick"/>
        </w:rPr>
        <w:t xml:space="preserve">                                         </w:t>
      </w:r>
      <w:r>
        <w:rPr>
          <w:b/>
          <w:color w:val="17365d"/>
          <w:u w:val="thick"/>
        </w:rPr>
        <w:t xml:space="preserve">                                               </w:t>
      </w:r>
      <w:r>
        <w:rPr>
          <w:b/>
          <w:color w:val="ffffff"/>
          <w:u w:val="thick"/>
        </w:rPr>
        <w:t>.</w:t>
      </w:r>
    </w:p>
    <w:p>
      <w:pPr>
        <w:pStyle w:val="style179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 have award</w:t>
      </w:r>
      <w:r>
        <w:rPr>
          <w:rFonts w:cs="Times New Roman"/>
          <w:szCs w:val="24"/>
        </w:rPr>
        <w:t>ed</w:t>
      </w:r>
      <w:r>
        <w:rPr>
          <w:rFonts w:cs="Times New Roman"/>
          <w:szCs w:val="24"/>
        </w:rPr>
        <w:t xml:space="preserve"> certificate of Peachtree accounting soft ware</w:t>
      </w:r>
      <w:r>
        <w:rPr>
          <w:rFonts w:cs="Times New Roman"/>
          <w:b/>
          <w:szCs w:val="24"/>
        </w:rPr>
        <w:t xml:space="preserve">.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b/>
          <w:color w:val="000000"/>
        </w:rPr>
      </w:pPr>
      <w:r>
        <w:rPr>
          <w:rFonts w:cs="Times New Roman"/>
          <w:szCs w:val="24"/>
        </w:rPr>
        <w:t>I have certificate that show me as highest scorer from University of Gondar.</w:t>
      </w:r>
    </w:p>
    <w:p>
      <w:pPr>
        <w:pStyle w:val="style0"/>
        <w:spacing w:after="0"/>
        <w:rPr>
          <w:b/>
          <w:color w:val="17365d"/>
        </w:rPr>
      </w:pPr>
      <w:r>
        <w:rPr>
          <w:b/>
          <w:color w:val="17365d"/>
          <w:u w:val="thick"/>
        </w:rPr>
        <w:t xml:space="preserve">SKILLS                                     </w:t>
      </w:r>
      <w:r>
        <w:rPr>
          <w:b/>
          <w:color w:val="17365d"/>
          <w:u w:val="thick"/>
        </w:rPr>
        <w:t xml:space="preserve">                 </w:t>
      </w:r>
      <w:r>
        <w:rPr>
          <w:b/>
          <w:color w:val="17365d"/>
          <w:u w:val="thick"/>
        </w:rPr>
        <w:t xml:space="preserve">                                                                                 </w:t>
      </w:r>
      <w:r>
        <w:rPr>
          <w:b/>
          <w:color w:val="ffffff"/>
          <w:u w:val="single"/>
        </w:rPr>
        <w:t>.</w:t>
      </w:r>
    </w:p>
    <w:p>
      <w:pPr>
        <w:pStyle w:val="style179"/>
        <w:numPr>
          <w:ilvl w:val="0"/>
          <w:numId w:val="6"/>
        </w:numPr>
        <w:tabs>
          <w:tab w:val="left" w:leader="none" w:pos="1601"/>
        </w:tabs>
        <w:rPr>
          <w:bCs/>
          <w:color w:val="000000"/>
        </w:rPr>
      </w:pPr>
      <w:r>
        <w:rPr>
          <w:kern w:val="2"/>
          <w:lang w:eastAsia="ja-JP"/>
        </w:rPr>
        <w:t xml:space="preserve">Computer - MS applications (MS Word, </w:t>
      </w:r>
      <w:r>
        <w:rPr>
          <w:color w:val="000000"/>
          <w:szCs w:val="24"/>
        </w:rPr>
        <w:t>MS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Excel, MS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Access, </w:t>
      </w:r>
      <w:r>
        <w:rPr>
          <w:color w:val="000000"/>
          <w:szCs w:val="24"/>
        </w:rPr>
        <w:t>MS PowerPoint)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lineRule="auto" w: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Emailing,  SPSS</w:t>
      </w:r>
    </w:p>
    <w:p>
      <w:pPr>
        <w:pStyle w:val="style0"/>
        <w:spacing w:after="0"/>
        <w:rPr>
          <w:b/>
          <w:color w:val="17365d"/>
          <w:u w:val="single"/>
        </w:rPr>
      </w:pPr>
      <w:r>
        <w:rPr>
          <w:b/>
          <w:color w:val="17365d"/>
          <w:u w:val="thick"/>
        </w:rPr>
        <w:t xml:space="preserve">LANGUAGE                     </w:t>
      </w:r>
      <w:r>
        <w:rPr>
          <w:b/>
          <w:color w:val="17365d"/>
          <w:u w:val="thick"/>
        </w:rPr>
        <w:t xml:space="preserve">                 </w:t>
      </w:r>
      <w:r>
        <w:rPr>
          <w:b/>
          <w:color w:val="17365d"/>
          <w:u w:val="thick"/>
        </w:rPr>
        <w:t xml:space="preserve">                                                                                        </w:t>
      </w:r>
      <w:r>
        <w:rPr>
          <w:b/>
          <w:color w:val="ffffff"/>
          <w:u w:val="single"/>
        </w:rPr>
        <w:t>.</w:t>
      </w:r>
    </w:p>
    <w:p>
      <w:pPr>
        <w:pStyle w:val="style179"/>
        <w:tabs>
          <w:tab w:val="left" w:leader="none" w:pos="1601"/>
        </w:tabs>
        <w:ind w:left="360"/>
        <w:rPr>
          <w:bCs/>
          <w:color w:val="000000"/>
          <w:sz w:val="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769"/>
        <w:gridCol w:w="1768"/>
        <w:gridCol w:w="1774"/>
        <w:gridCol w:w="1768"/>
        <w:gridCol w:w="1777"/>
      </w:tblGrid>
      <w:tr>
        <w:trPr/>
        <w:tc>
          <w:tcPr>
            <w:tcW w:w="1769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Language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Reading</w:t>
            </w:r>
          </w:p>
        </w:tc>
        <w:tc>
          <w:tcPr>
            <w:tcW w:w="1774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Speaking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Writing</w:t>
            </w:r>
          </w:p>
        </w:tc>
        <w:tc>
          <w:tcPr>
            <w:tcW w:w="1777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Listening</w:t>
            </w:r>
          </w:p>
        </w:tc>
      </w:tr>
      <w:tr>
        <w:tblPrEx/>
        <w:trPr/>
        <w:tc>
          <w:tcPr>
            <w:tcW w:w="1769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Amharic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74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77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</w:tr>
      <w:tr>
        <w:tblPrEx/>
        <w:trPr/>
        <w:tc>
          <w:tcPr>
            <w:tcW w:w="1769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74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68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  <w:tc>
          <w:tcPr>
            <w:tcW w:w="1777" w:type="dxa"/>
            <w:tcBorders/>
            <w:tcFitText w:val="false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Excellent</w:t>
            </w:r>
          </w:p>
        </w:tc>
      </w:tr>
    </w:tbl>
    <w:p>
      <w:pPr>
        <w:pStyle w:val="style0"/>
        <w:tabs>
          <w:tab w:val="left" w:leader="none" w:pos="1601"/>
        </w:tabs>
        <w:rPr>
          <w:bCs/>
          <w:color w:val="000000"/>
          <w:sz w:val="2"/>
          <w:szCs w:val="2"/>
        </w:rPr>
      </w:pPr>
    </w:p>
    <w:p>
      <w:pPr>
        <w:pStyle w:val="style0"/>
        <w:spacing w:after="0"/>
        <w:rPr>
          <w:b/>
          <w:color w:val="17365d"/>
          <w:u w:val="thick"/>
        </w:rPr>
      </w:pPr>
      <w:r>
        <w:rPr>
          <w:b/>
          <w:color w:val="17365d"/>
          <w:u w:val="thick"/>
        </w:rPr>
        <w:t xml:space="preserve">HOBBIES                                      </w:t>
      </w:r>
      <w:r>
        <w:rPr>
          <w:b/>
          <w:color w:val="17365d"/>
          <w:u w:val="thick"/>
        </w:rPr>
        <w:t xml:space="preserve">                 </w:t>
      </w:r>
      <w:r>
        <w:rPr>
          <w:b/>
          <w:color w:val="17365d"/>
          <w:u w:val="thick"/>
        </w:rPr>
        <w:t xml:space="preserve">                                                                            </w:t>
      </w:r>
      <w:r>
        <w:rPr>
          <w:b/>
          <w:color w:val="ffffff"/>
          <w:u w:val="thick"/>
        </w:rPr>
        <w:t>.</w:t>
      </w:r>
    </w:p>
    <w:p>
      <w:pPr>
        <w:pStyle w:val="style179"/>
        <w:numPr>
          <w:ilvl w:val="0"/>
          <w:numId w:val="6"/>
        </w:numPr>
        <w:tabs>
          <w:tab w:val="left" w:leader="none" w:pos="1601"/>
        </w:tabs>
        <w:rPr>
          <w:bCs/>
          <w:color w:val="000000"/>
        </w:rPr>
      </w:pPr>
      <w:r>
        <w:rPr>
          <w:kern w:val="2"/>
          <w:lang w:eastAsia="ja-JP"/>
        </w:rPr>
        <w:t xml:space="preserve">Reading </w:t>
      </w:r>
    </w:p>
    <w:p>
      <w:pPr>
        <w:pStyle w:val="style179"/>
        <w:numPr>
          <w:ilvl w:val="0"/>
          <w:numId w:val="6"/>
        </w:numPr>
        <w:tabs>
          <w:tab w:val="left" w:leader="none" w:pos="1601"/>
        </w:tabs>
        <w:rPr>
          <w:bCs/>
          <w:color w:val="000000"/>
        </w:rPr>
      </w:pPr>
      <w:r>
        <w:rPr>
          <w:kern w:val="2"/>
          <w:lang w:eastAsia="ja-JP"/>
        </w:rPr>
        <w:t xml:space="preserve">Attending current affaires  </w:t>
      </w:r>
    </w:p>
    <w:p>
      <w:pPr>
        <w:pStyle w:val="style179"/>
        <w:numPr>
          <w:ilvl w:val="0"/>
          <w:numId w:val="6"/>
        </w:numPr>
        <w:tabs>
          <w:tab w:val="left" w:leader="none" w:pos="1601"/>
        </w:tabs>
        <w:rPr>
          <w:bCs/>
          <w:color w:val="000000"/>
        </w:rPr>
      </w:pPr>
      <w:r>
        <w:rPr>
          <w:color w:val="000000"/>
          <w:szCs w:val="24"/>
        </w:rPr>
        <w:t>Traveling</w:t>
      </w:r>
      <w:r>
        <w:rPr>
          <w:color w:val="000000"/>
          <w:szCs w:val="24"/>
        </w:rPr>
        <w:t>/</w:t>
      </w:r>
      <w:r>
        <w:rPr>
          <w:color w:val="000000"/>
          <w:szCs w:val="24"/>
        </w:rPr>
        <w:t xml:space="preserve"> </w:t>
      </w:r>
      <w:r>
        <w:rPr>
          <w:rFonts w:cs="Times New Roman" w:eastAsia="Times New Roman"/>
          <w:szCs w:val="24"/>
        </w:rPr>
        <w:t>v</w:t>
      </w:r>
      <w:r>
        <w:rPr>
          <w:rFonts w:cs="Times New Roman" w:eastAsia="Times New Roman"/>
          <w:szCs w:val="24"/>
        </w:rPr>
        <w:t>isiting historical places</w:t>
      </w:r>
    </w:p>
    <w:p>
      <w:pPr>
        <w:pStyle w:val="style0"/>
        <w:spacing w:after="0"/>
        <w:rPr>
          <w:b/>
          <w:color w:val="17365d"/>
          <w:sz w:val="28"/>
          <w:u w:val="single"/>
        </w:rPr>
      </w:pPr>
      <w:r>
        <w:rPr>
          <w:b/>
          <w:color w:val="17365d"/>
          <w:u w:val="thick"/>
        </w:rPr>
        <w:t xml:space="preserve">REFERENCES                                   </w:t>
      </w:r>
      <w:r>
        <w:rPr>
          <w:b/>
          <w:color w:val="17365d"/>
          <w:u w:val="thick"/>
        </w:rPr>
        <w:t xml:space="preserve">                 </w:t>
      </w:r>
      <w:r>
        <w:rPr>
          <w:b/>
          <w:color w:val="17365d"/>
          <w:u w:val="thick"/>
        </w:rPr>
        <w:t xml:space="preserve">                                                                      </w:t>
      </w:r>
      <w:r>
        <w:rPr>
          <w:b/>
          <w:color w:val="ffffff"/>
          <w:sz w:val="28"/>
          <w:u w:val="single"/>
        </w:rPr>
        <w:t>.</w:t>
      </w:r>
    </w:p>
    <w:p>
      <w:pPr>
        <w:pStyle w:val="style179"/>
        <w:numPr>
          <w:ilvl w:val="0"/>
          <w:numId w:val="11"/>
        </w:numPr>
        <w:tabs>
          <w:tab w:val="left" w:leader="none" w:pos="630"/>
        </w:tabs>
        <w:spacing w:lineRule="auto" w:line="240"/>
        <w:ind w:left="270" w:hanging="270"/>
        <w:jc w:val="both"/>
        <w:rPr>
          <w:noProof/>
          <w:szCs w:val="24"/>
        </w:rPr>
      </w:pPr>
      <w:r>
        <w:rPr>
          <w:rFonts w:cs="Times New Roman"/>
          <w:szCs w:val="24"/>
        </w:rPr>
        <w:t>Mr</w:t>
      </w:r>
      <w:r>
        <w:rPr>
          <w:rFonts w:cs="Times New Roman"/>
          <w:szCs w:val="24"/>
        </w:rPr>
        <w:t>.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 w:eastAsia="Times New Roman"/>
          <w:szCs w:val="24"/>
        </w:rPr>
        <w:t>Kedir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 w:eastAsia="Times New Roman"/>
          <w:szCs w:val="24"/>
        </w:rPr>
        <w:t>Osman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 w:eastAsia="Times New Roman"/>
          <w:szCs w:val="24"/>
        </w:rPr>
        <w:t>(</w:t>
      </w:r>
      <w:r>
        <w:rPr>
          <w:rFonts w:cs="Times New Roman" w:eastAsia="Times New Roman"/>
          <w:szCs w:val="24"/>
        </w:rPr>
        <w:t>MSc</w:t>
      </w:r>
      <w:r>
        <w:rPr>
          <w:rFonts w:cs="Times New Roman" w:eastAsia="Times New Roman"/>
          <w:szCs w:val="24"/>
        </w:rPr>
        <w:t>)</w:t>
      </w:r>
      <w:r>
        <w:rPr>
          <w:noProof/>
          <w:szCs w:val="24"/>
        </w:rPr>
        <w:t xml:space="preserve">, </w:t>
      </w:r>
      <w:r>
        <w:rPr>
          <w:noProof/>
          <w:szCs w:val="24"/>
        </w:rPr>
        <w:t>Lecturer</w:t>
      </w:r>
      <w:r>
        <w:rPr>
          <w:noProof/>
          <w:szCs w:val="24"/>
        </w:rPr>
        <w:t xml:space="preserve">, </w:t>
      </w:r>
      <w:r>
        <w:rPr>
          <w:noProof/>
          <w:szCs w:val="24"/>
        </w:rPr>
        <w:t>Department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of </w:t>
      </w:r>
      <w:r>
        <w:t>Accounting and Finance</w:t>
      </w:r>
      <w:r>
        <w:t>, University of Gondar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noProof/>
          <w:szCs w:val="24"/>
        </w:rPr>
        <w:t>Tel: 09</w:t>
      </w:r>
      <w:r>
        <w:rPr>
          <w:rFonts w:cs="Times New Roman" w:eastAsia="Times New Roman"/>
          <w:szCs w:val="24"/>
        </w:rPr>
        <w:t>66 85 44 24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rFonts w:cs="Times New Roman" w:eastAsia="Times New Roman"/>
          <w:szCs w:val="24"/>
        </w:rPr>
        <w:t>Email: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 w:eastAsia="Times New Roman"/>
          <w:szCs w:val="24"/>
        </w:rPr>
        <w:t>osmankdr0@gmail.com</w:t>
      </w:r>
    </w:p>
    <w:p>
      <w:pPr>
        <w:pStyle w:val="style179"/>
        <w:numPr>
          <w:ilvl w:val="0"/>
          <w:numId w:val="11"/>
        </w:numPr>
        <w:tabs>
          <w:tab w:val="left" w:leader="none" w:pos="630"/>
        </w:tabs>
        <w:spacing w:lineRule="auto" w:line="240"/>
        <w:ind w:left="270" w:hanging="270"/>
        <w:jc w:val="both"/>
        <w:rPr>
          <w:noProof/>
          <w:szCs w:val="24"/>
        </w:rPr>
      </w:pPr>
      <w:r>
        <w:rPr>
          <w:rFonts w:cs="Times New Roman"/>
          <w:szCs w:val="24"/>
        </w:rPr>
        <w:t>Mr</w:t>
      </w:r>
      <w:r>
        <w:rPr>
          <w:rFonts w:cs="Times New Roman"/>
          <w:szCs w:val="24"/>
        </w:rPr>
        <w:t xml:space="preserve">. </w:t>
      </w:r>
      <w:r>
        <w:rPr>
          <w:rFonts w:cs="Times New Roman" w:eastAsia="Times New Roman"/>
          <w:szCs w:val="24"/>
        </w:rPr>
        <w:t>Lakachew</w:t>
      </w:r>
      <w:r>
        <w:rPr>
          <w:rFonts w:cs="Times New Roman" w:eastAsia="Times New Roman"/>
          <w:szCs w:val="24"/>
        </w:rPr>
        <w:t xml:space="preserve"> </w:t>
      </w:r>
      <w:r>
        <w:rPr>
          <w:rFonts w:cs="Times New Roman" w:eastAsia="Times New Roman"/>
          <w:szCs w:val="24"/>
        </w:rPr>
        <w:t>Ayalew</w:t>
      </w:r>
      <w:r>
        <w:rPr>
          <w:rFonts w:cs="Times New Roman" w:eastAsia="Times New Roman"/>
          <w:szCs w:val="24"/>
        </w:rPr>
        <w:t xml:space="preserve"> (</w:t>
      </w:r>
      <w:r>
        <w:rPr>
          <w:rFonts w:cs="Times New Roman" w:eastAsia="Times New Roman"/>
          <w:szCs w:val="24"/>
        </w:rPr>
        <w:t>MSc</w:t>
      </w:r>
      <w:r>
        <w:rPr>
          <w:rFonts w:cs="Times New Roman" w:eastAsia="Times New Roman"/>
          <w:szCs w:val="24"/>
        </w:rPr>
        <w:t>)</w:t>
      </w:r>
      <w:r>
        <w:rPr>
          <w:rFonts w:cs="Times New Roman" w:eastAsia="Times New Roman"/>
          <w:szCs w:val="24"/>
        </w:rPr>
        <w:t xml:space="preserve">, </w:t>
      </w:r>
      <w:r>
        <w:rPr>
          <w:noProof/>
          <w:szCs w:val="24"/>
        </w:rPr>
        <w:t xml:space="preserve">Lecturer, </w:t>
      </w:r>
      <w:r>
        <w:rPr>
          <w:noProof/>
          <w:szCs w:val="24"/>
        </w:rPr>
        <w:t>Department</w:t>
      </w:r>
      <w:r>
        <w:rPr>
          <w:rFonts w:cs="Times New Roman"/>
        </w:rPr>
        <w:t xml:space="preserve"> of </w:t>
      </w:r>
      <w:r>
        <w:t>Accounting and Finance</w:t>
      </w:r>
      <w:r>
        <w:t>, University of Gondar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noProof/>
          <w:szCs w:val="24"/>
        </w:rPr>
        <w:t>Tel: 09</w:t>
      </w:r>
      <w:r>
        <w:rPr>
          <w:rFonts w:cs="Times New Roman" w:eastAsia="Times New Roman"/>
          <w:szCs w:val="24"/>
        </w:rPr>
        <w:t>28 57 85 07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rFonts w:cs="Times New Roman" w:eastAsia="Times New Roman"/>
          <w:szCs w:val="24"/>
        </w:rPr>
        <w:t xml:space="preserve">Email: </w:t>
      </w:r>
      <w:r>
        <w:rPr>
          <w:rFonts w:cs="Times New Roman" w:eastAsia="Times New Roman"/>
          <w:szCs w:val="24"/>
        </w:rPr>
        <w:t>lakachewlalla@gmail.com</w:t>
      </w:r>
    </w:p>
    <w:p>
      <w:pPr>
        <w:pStyle w:val="style179"/>
        <w:numPr>
          <w:ilvl w:val="0"/>
          <w:numId w:val="11"/>
        </w:numPr>
        <w:tabs>
          <w:tab w:val="left" w:leader="none" w:pos="630"/>
        </w:tabs>
        <w:spacing w:lineRule="auto" w:line="240"/>
        <w:ind w:left="270" w:hanging="270"/>
        <w:jc w:val="both"/>
        <w:rPr>
          <w:noProof/>
          <w:szCs w:val="24"/>
        </w:rPr>
      </w:pPr>
      <w:r>
        <w:rPr>
          <w:rFonts w:cs="Times New Roman"/>
          <w:szCs w:val="24"/>
        </w:rPr>
        <w:t>Mr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Dawud</w:t>
      </w:r>
      <w:r>
        <w:rPr>
          <w:rFonts w:cs="Times New Roman"/>
          <w:szCs w:val="24"/>
        </w:rPr>
        <w:t xml:space="preserve"> Ahmed</w:t>
      </w:r>
      <w:r>
        <w:rPr>
          <w:rFonts w:cs="Times New Roman"/>
          <w:szCs w:val="24"/>
        </w:rPr>
        <w:t xml:space="preserve">, </w:t>
      </w:r>
      <w:r>
        <w:rPr>
          <w:noProof/>
          <w:szCs w:val="24"/>
        </w:rPr>
        <w:t xml:space="preserve">Lecturer, </w:t>
      </w:r>
      <w:r>
        <w:rPr>
          <w:noProof/>
          <w:szCs w:val="24"/>
        </w:rPr>
        <w:t>Department</w:t>
      </w:r>
      <w:r>
        <w:rPr>
          <w:rFonts w:cs="Times New Roman"/>
        </w:rPr>
        <w:t xml:space="preserve"> of </w:t>
      </w:r>
      <w:r>
        <w:t>Accounting and Finance</w:t>
      </w:r>
      <w:r>
        <w:t>, University of Gondar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noProof/>
          <w:szCs w:val="24"/>
        </w:rPr>
        <w:t>Tel: 09</w:t>
      </w:r>
      <w:r>
        <w:rPr>
          <w:rFonts w:cs="Times New Roman"/>
          <w:szCs w:val="24"/>
        </w:rPr>
        <w:t>10 382765</w:t>
      </w:r>
    </w:p>
    <w:p>
      <w:pPr>
        <w:pStyle w:val="style179"/>
        <w:tabs>
          <w:tab w:val="left" w:leader="none" w:pos="630"/>
        </w:tabs>
        <w:spacing w:lineRule="auto" w:line="240"/>
        <w:ind w:left="270"/>
        <w:jc w:val="both"/>
        <w:rPr>
          <w:noProof/>
          <w:szCs w:val="24"/>
        </w:rPr>
      </w:pPr>
      <w:r>
        <w:rPr>
          <w:rFonts w:cs="Times New Roman" w:eastAsia="Times New Roman"/>
          <w:szCs w:val="24"/>
        </w:rPr>
        <w:t>Email: dwdahmed78@gmail.com</w:t>
      </w:r>
    </w:p>
    <w:p>
      <w:pPr>
        <w:pStyle w:val="style0"/>
        <w:rPr/>
      </w:pPr>
    </w:p>
    <w:p>
      <w:pPr>
        <w:pStyle w:val="style0"/>
        <w:tabs>
          <w:tab w:val="left" w:leader="none" w:pos="4286"/>
        </w:tabs>
        <w:rPr/>
      </w:pPr>
      <w:r>
        <w:tab/>
      </w:r>
    </w:p>
    <w:p>
      <w:pPr>
        <w:pStyle w:val="style0"/>
        <w:tabs>
          <w:tab w:val="left" w:leader="none" w:pos="4286"/>
        </w:tabs>
        <w:rPr/>
      </w:pPr>
    </w:p>
    <w:p>
      <w:pPr>
        <w:pStyle w:val="style0"/>
        <w:tabs>
          <w:tab w:val="left" w:leader="none" w:pos="4286"/>
        </w:tabs>
        <w:rPr/>
      </w:pPr>
    </w:p>
    <w:p>
      <w:pPr>
        <w:pStyle w:val="style0"/>
        <w:tabs>
          <w:tab w:val="left" w:leader="none" w:pos="4286"/>
        </w:tabs>
        <w:rPr/>
      </w:pP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:posOffset>523726</wp:posOffset>
            </wp:positionH>
            <wp:positionV relativeFrom="page">
              <wp:posOffset>981563</wp:posOffset>
            </wp:positionV>
            <wp:extent cx="6597092" cy="7017832"/>
            <wp:effectExtent l="0" t="0" r="0" b="0"/>
            <wp:wrapSquare wrapText="bothSides"/>
            <wp:docPr id="1030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97092" cy="701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810" w:right="1440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altName w:val="Lucida Sans Typewriter"/>
    <w:panose1 w:val="020b05090300000302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rush Script MT">
    <w:altName w:val="Brush Script MT"/>
    <w:panose1 w:val="03060802040000070304"/>
    <w:charset w:val="00"/>
    <w:family w:val="script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EE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A4E2342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E2A8AF6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268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ACC2A8E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F7BEF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088F1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B6C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E4B6CBD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hybridMultilevel"/>
    <w:tmpl w:val="6A06EDE4"/>
    <w:lvl w:ilvl="0" w:tplc="2C6A26B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0FEA9CE"/>
    <w:lvl w:ilvl="0" w:tplc="04090005">
      <w:start w:val="1"/>
      <w:numFmt w:val="bullet"/>
      <w:lvlText w:val="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5D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000000C"/>
    <w:multiLevelType w:val="hybridMultilevel"/>
    <w:tmpl w:val="84CE481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Times New Roman" w:hAnsi="Times New Roman"/>
      <w:sz w:val="24"/>
    </w:rPr>
  </w:style>
  <w:style w:type="paragraph" w:styleId="style7">
    <w:name w:val="heading 7"/>
    <w:next w:val="style7"/>
    <w:link w:val="style4098"/>
    <w:qFormat/>
    <w:uiPriority w:val="9"/>
    <w:pPr>
      <w:spacing w:after="0" w:lineRule="auto" w:line="264"/>
      <w:outlineLvl w:val="6"/>
    </w:pPr>
    <w:rPr>
      <w:rFonts w:ascii="Lucida Sans Typewriter" w:cs="Times New Roman" w:eastAsia="Times New Roman" w:hAnsi="Lucida Sans Typewriter"/>
      <w:color w:val="000000"/>
      <w:kern w:val="28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Heading 7 Char_7cdcea9a-5b4c-4e76-9f56-81930c16da26"/>
    <w:basedOn w:val="style65"/>
    <w:next w:val="style4098"/>
    <w:link w:val="style7"/>
    <w:uiPriority w:val="9"/>
    <w:rPr>
      <w:rFonts w:ascii="Lucida Sans Typewriter" w:cs="Times New Roman" w:eastAsia="Times New Roman" w:hAnsi="Lucida Sans Typewriter"/>
      <w:color w:val="000000"/>
      <w:kern w:val="28"/>
      <w:sz w:val="28"/>
      <w:szCs w:val="2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33BF-3D63-43FA-B4F5-EA4FE71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Words>291</Words>
  <Characters>1746</Characters>
  <Application>WPS Office</Application>
  <DocSecurity>0</DocSecurity>
  <Paragraphs>82</Paragraphs>
  <ScaleCrop>false</ScaleCrop>
  <LinksUpToDate>false</LinksUpToDate>
  <CharactersWithSpaces>3105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2020-09-25T02:09:00Z</dcterms:created>
  <dc:creator>Fasilo</dc:creator>
  <lastModifiedBy>TECNO PhonePad 3</lastModifiedBy>
  <lastPrinted>2021-03-03T12:47:00Z</lastPrinted>
  <dcterms:modified xsi:type="dcterms:W3CDTF">2021-04-26T07:07:37Z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