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spacing w:after="0"/>
        <w:rPr>
          <w:rFonts w:ascii="Calibri" w:hAnsi="Calibri"/>
        </w:rPr>
      </w:pPr>
      <w:r>
        <w:rPr>
          <w:rFonts w:ascii="Calibri" w:cs="Times New Roman" w:hAnsi="Calibri"/>
          <w:sz w:val="24"/>
          <w:szCs w:val="24"/>
          <w:u w:val="none"/>
        </w:rPr>
        <w:t xml:space="preserve">                                                                                             </w:t>
      </w:r>
    </w:p>
    <w:p>
      <w:pPr>
        <w:pStyle w:val="style1"/>
        <w:ind w:left="0" w:firstLine="0"/>
        <w:rPr>
          <w:rFonts w:ascii="Calibri" w:cs="Times New Roman" w:hAnsi="Calibri"/>
          <w:sz w:val="24"/>
          <w:szCs w:val="24"/>
          <w:u w:val="none"/>
        </w:rPr>
      </w:pPr>
    </w:p>
    <w:p>
      <w:pPr>
        <w:pStyle w:val="style0"/>
        <w:tabs>
          <w:tab w:val="center" w:leader="none" w:pos="3040"/>
          <w:tab w:val="center" w:leader="none" w:pos="4942"/>
        </w:tabs>
        <w:spacing w:after="193" w:lineRule="auto" w:line="360"/>
        <w:ind w:left="0" w:firstLine="0"/>
        <w:rPr>
          <w:rFonts w:ascii="Calibri" w:cs="Times New Roman" w:hAnsi="Calibri"/>
          <w:szCs w:val="24"/>
        </w:rPr>
      </w:pPr>
    </w:p>
    <w:p>
      <w:pPr>
        <w:pStyle w:val="style0"/>
        <w:spacing w:after="0" w:lineRule="auto" w:line="360"/>
        <w:ind w:left="0" w:firstLine="0"/>
        <w:jc w:val="center"/>
        <w:rPr>
          <w:rFonts w:ascii="Calibri" w:cs="Times New Roman" w:hAnsi="Calibri"/>
          <w:b/>
          <w:sz w:val="36"/>
          <w:szCs w:val="36"/>
        </w:rPr>
      </w:pPr>
      <w:r>
        <w:rPr>
          <w:rFonts w:ascii="Calibri" w:cs="Times New Roman" w:hAnsi="Calibri"/>
          <w:b/>
          <w:i/>
          <w:sz w:val="36"/>
          <w:szCs w:val="36"/>
          <w:u w:val="single"/>
        </w:rPr>
        <w:t>CURRICULUM VITAE</w:t>
      </w:r>
    </w:p>
    <w:p>
      <w:pPr>
        <w:pStyle w:val="style0"/>
        <w:spacing w:after="0" w:lineRule="auto" w:line="276"/>
        <w:ind w:left="0" w:firstLine="0"/>
        <w:rPr>
          <w:rFonts w:ascii="Calibri" w:cs="Times New Roman" w:hAnsi="Calibri"/>
          <w:szCs w:val="24"/>
        </w:rPr>
      </w:pPr>
      <w:r>
        <w:rPr>
          <w:rFonts w:ascii="Calibri" w:cs="Times New Roman" w:hAnsi="Calibri"/>
          <w:b/>
          <w:szCs w:val="24"/>
        </w:rPr>
        <w:t xml:space="preserve">First name: </w:t>
      </w:r>
      <w:r>
        <w:rPr>
          <w:rFonts w:ascii="Calibri" w:cs="Times New Roman" w:hAnsi="Calibri"/>
          <w:szCs w:val="24"/>
        </w:rPr>
        <w:t>Daniel</w:t>
      </w:r>
    </w:p>
    <w:p>
      <w:pPr>
        <w:pStyle w:val="style0"/>
        <w:spacing w:after="193" w:lineRule="auto" w:line="276"/>
        <w:ind w:left="0" w:firstLine="0"/>
        <w:rPr>
          <w:rFonts w:ascii="Calibri" w:cs="Times New Roman" w:hAnsi="Calibri"/>
          <w:b/>
          <w:szCs w:val="24"/>
        </w:rPr>
      </w:pPr>
      <w:r>
        <w:rPr>
          <w:rFonts w:ascii="Calibri" w:cs="Times New Roman" w:hAnsi="Calibri"/>
          <w:b/>
          <w:szCs w:val="24"/>
        </w:rPr>
        <w:t xml:space="preserve">Last name: </w:t>
      </w:r>
      <w:r>
        <w:rPr>
          <w:rFonts w:ascii="Calibri" w:cs="Times New Roman" w:hAnsi="Calibri"/>
          <w:szCs w:val="24"/>
        </w:rPr>
        <w:t>Mphangwe</w:t>
      </w:r>
      <w:r>
        <w:rPr>
          <w:rFonts w:ascii="Calibri" w:cs="Times New Roman" w:hAnsi="Calibri"/>
          <w:b/>
          <w:szCs w:val="24"/>
        </w:rPr>
        <w:t xml:space="preserve"> </w:t>
      </w:r>
    </w:p>
    <w:p>
      <w:pPr>
        <w:pStyle w:val="style0"/>
        <w:spacing w:after="193" w:lineRule="auto" w:line="276"/>
        <w:ind w:left="0" w:firstLine="0"/>
        <w:rPr>
          <w:rFonts w:ascii="Calibri" w:cs="Times New Roman" w:hAnsi="Calibri"/>
          <w:szCs w:val="24"/>
        </w:rPr>
      </w:pPr>
      <w:r>
        <w:rPr>
          <w:rFonts w:ascii="Calibri" w:cs="Times New Roman" w:hAnsi="Calibri"/>
          <w:b/>
          <w:szCs w:val="24"/>
        </w:rPr>
        <w:t xml:space="preserve">Other Names: </w:t>
      </w:r>
      <w:r>
        <w:rPr>
          <w:rFonts w:ascii="Calibri" w:cs="Times New Roman" w:hAnsi="Calibri"/>
          <w:szCs w:val="24"/>
        </w:rPr>
        <w:t>Mkandawire</w:t>
      </w:r>
    </w:p>
    <w:p>
      <w:pPr>
        <w:pStyle w:val="style0"/>
        <w:spacing w:after="193" w:lineRule="auto" w:line="276"/>
        <w:ind w:left="0" w:firstLine="0"/>
        <w:rPr>
          <w:rFonts w:ascii="Calibri" w:cs="Times New Roman" w:hAnsi="Calibri"/>
          <w:szCs w:val="24"/>
        </w:rPr>
      </w:pPr>
      <w:r>
        <w:rPr>
          <w:rFonts w:ascii="Calibri" w:cs="Times New Roman" w:hAnsi="Calibri"/>
          <w:b/>
          <w:szCs w:val="24"/>
        </w:rPr>
        <w:t>Date of Birth</w:t>
      </w:r>
      <w:r>
        <w:rPr>
          <w:rFonts w:ascii="Calibri" w:cs="Times New Roman" w:hAnsi="Calibri"/>
          <w:szCs w:val="24"/>
        </w:rPr>
        <w:t>; 23 January 1997</w:t>
      </w:r>
    </w:p>
    <w:p>
      <w:pPr>
        <w:pStyle w:val="style0"/>
        <w:spacing w:after="193" w:lineRule="auto" w:line="276"/>
        <w:ind w:left="0" w:firstLine="0"/>
        <w:rPr>
          <w:rFonts w:ascii="Calibri" w:cs="Times New Roman" w:hAnsi="Calibri"/>
          <w:szCs w:val="24"/>
        </w:rPr>
      </w:pPr>
      <w:r>
        <w:rPr>
          <w:rFonts w:ascii="Calibri" w:cs="Times New Roman" w:hAnsi="Calibri"/>
          <w:b/>
          <w:szCs w:val="24"/>
        </w:rPr>
        <w:t>Sex:</w:t>
      </w:r>
      <w:r>
        <w:rPr>
          <w:rFonts w:ascii="Calibri" w:cs="Times New Roman" w:hAnsi="Calibri"/>
          <w:szCs w:val="24"/>
        </w:rPr>
        <w:t xml:space="preserve"> Male</w:t>
      </w:r>
    </w:p>
    <w:p>
      <w:pPr>
        <w:pStyle w:val="style0"/>
        <w:spacing w:after="193" w:lineRule="auto" w:line="276"/>
        <w:ind w:left="0" w:firstLine="0"/>
        <w:rPr>
          <w:rFonts w:ascii="Calibri" w:cs="Times New Roman" w:hAnsi="Calibri"/>
          <w:szCs w:val="24"/>
        </w:rPr>
      </w:pPr>
      <w:r>
        <w:rPr>
          <w:rFonts w:ascii="Calibri" w:cs="Times New Roman" w:hAnsi="Calibri"/>
          <w:b/>
          <w:szCs w:val="24"/>
        </w:rPr>
        <w:t>Village</w:t>
      </w:r>
      <w:r>
        <w:rPr>
          <w:rFonts w:ascii="Calibri" w:cs="Times New Roman" w:hAnsi="Calibri"/>
          <w:szCs w:val="24"/>
        </w:rPr>
        <w:t xml:space="preserve">: </w:t>
      </w:r>
      <w:r>
        <w:rPr>
          <w:rFonts w:ascii="Calibri" w:cs="Times New Roman" w:hAnsi="Calibri"/>
          <w:szCs w:val="24"/>
        </w:rPr>
        <w:t>Mwadandambi</w:t>
      </w:r>
      <w:r>
        <w:rPr>
          <w:rFonts w:ascii="Calibri" w:cs="Times New Roman" w:hAnsi="Calibri"/>
          <w:szCs w:val="24"/>
        </w:rPr>
        <w:t xml:space="preserve"> </w:t>
      </w:r>
    </w:p>
    <w:p>
      <w:pPr>
        <w:pStyle w:val="style0"/>
        <w:spacing w:after="193" w:lineRule="auto" w:line="276"/>
        <w:ind w:left="0" w:firstLine="0"/>
        <w:rPr>
          <w:rFonts w:ascii="Calibri" w:cs="Times New Roman" w:hAnsi="Calibri"/>
          <w:szCs w:val="24"/>
        </w:rPr>
      </w:pPr>
      <w:r>
        <w:rPr>
          <w:rFonts w:ascii="Calibri" w:cs="Times New Roman" w:hAnsi="Calibri"/>
          <w:b/>
          <w:szCs w:val="24"/>
        </w:rPr>
        <w:t>TA</w:t>
      </w:r>
      <w:r>
        <w:rPr>
          <w:rFonts w:ascii="Calibri" w:cs="Times New Roman" w:hAnsi="Calibri"/>
          <w:szCs w:val="24"/>
        </w:rPr>
        <w:t xml:space="preserve">: </w:t>
      </w:r>
      <w:r>
        <w:rPr>
          <w:rFonts w:ascii="Calibri" w:cs="Times New Roman" w:hAnsi="Calibri"/>
          <w:szCs w:val="24"/>
        </w:rPr>
        <w:t>Chikulamayembe</w:t>
      </w:r>
    </w:p>
    <w:p>
      <w:pPr>
        <w:pStyle w:val="style0"/>
        <w:spacing w:after="193" w:lineRule="auto" w:line="276"/>
        <w:ind w:left="0" w:firstLine="0"/>
        <w:rPr>
          <w:rFonts w:ascii="Calibri" w:cs="Times New Roman" w:hAnsi="Calibri"/>
          <w:szCs w:val="24"/>
        </w:rPr>
      </w:pPr>
      <w:r>
        <w:rPr>
          <w:rFonts w:ascii="Calibri" w:cs="Times New Roman" w:hAnsi="Calibri"/>
          <w:b/>
          <w:szCs w:val="24"/>
        </w:rPr>
        <w:t>Marital status</w:t>
      </w:r>
      <w:r>
        <w:rPr>
          <w:rFonts w:ascii="Calibri" w:cs="Times New Roman" w:hAnsi="Calibri"/>
          <w:szCs w:val="24"/>
        </w:rPr>
        <w:t>: Married</w:t>
      </w:r>
    </w:p>
    <w:p>
      <w:pPr>
        <w:pStyle w:val="style0"/>
        <w:spacing w:after="193" w:lineRule="auto" w:line="276"/>
        <w:ind w:left="0" w:firstLine="0"/>
        <w:rPr>
          <w:rFonts w:ascii="Calibri" w:cs="Times New Roman" w:hAnsi="Calibri"/>
          <w:szCs w:val="24"/>
        </w:rPr>
      </w:pPr>
      <w:r>
        <w:rPr>
          <w:rFonts w:ascii="Calibri" w:cs="Times New Roman" w:hAnsi="Calibri"/>
          <w:b/>
          <w:szCs w:val="24"/>
        </w:rPr>
        <w:t>Area of residence</w:t>
      </w:r>
      <w:r>
        <w:rPr>
          <w:rFonts w:ascii="Calibri" w:cs="Times New Roman" w:hAnsi="Calibri"/>
          <w:szCs w:val="24"/>
        </w:rPr>
        <w:t xml:space="preserve">: </w:t>
      </w:r>
      <w:r>
        <w:rPr>
          <w:rFonts w:ascii="Calibri" w:cs="Times New Roman" w:hAnsi="Calibri"/>
          <w:szCs w:val="24"/>
        </w:rPr>
        <w:t>Luviri</w:t>
      </w:r>
    </w:p>
    <w:p>
      <w:pPr>
        <w:pStyle w:val="style0"/>
        <w:spacing w:after="193" w:lineRule="auto" w:line="276"/>
        <w:ind w:left="0" w:firstLine="0"/>
        <w:rPr>
          <w:rFonts w:ascii="Calibri" w:cs="Times New Roman" w:hAnsi="Calibri"/>
          <w:szCs w:val="24"/>
        </w:rPr>
      </w:pPr>
      <w:r>
        <w:rPr>
          <w:rFonts w:ascii="Calibri" w:cs="Times New Roman" w:hAnsi="Calibri"/>
          <w:b/>
          <w:szCs w:val="24"/>
        </w:rPr>
        <w:t>Town of residence</w:t>
      </w:r>
      <w:r>
        <w:rPr>
          <w:rFonts w:ascii="Calibri" w:cs="Times New Roman" w:hAnsi="Calibri"/>
          <w:szCs w:val="24"/>
        </w:rPr>
        <w:t xml:space="preserve">: </w:t>
      </w:r>
      <w:r>
        <w:rPr>
          <w:rFonts w:ascii="Calibri" w:cs="Times New Roman" w:hAnsi="Calibri"/>
          <w:szCs w:val="24"/>
        </w:rPr>
        <w:t>Rumphi</w:t>
      </w:r>
      <w:r>
        <w:rPr>
          <w:rFonts w:ascii="Calibri" w:cs="Times New Roman" w:hAnsi="Calibri"/>
          <w:szCs w:val="24"/>
        </w:rPr>
        <w:t xml:space="preserve">                       </w:t>
      </w:r>
    </w:p>
    <w:p>
      <w:pPr>
        <w:pStyle w:val="style0"/>
        <w:spacing w:after="193" w:lineRule="auto" w:line="276"/>
        <w:ind w:left="0" w:firstLine="0"/>
        <w:rPr>
          <w:rFonts w:ascii="Calibri" w:cs="Times New Roman" w:hAnsi="Calibri"/>
          <w:szCs w:val="24"/>
        </w:rPr>
      </w:pPr>
      <w:r>
        <w:rPr>
          <w:rFonts w:ascii="Calibri" w:cs="Times New Roman" w:hAnsi="Calibri"/>
          <w:b/>
          <w:szCs w:val="24"/>
        </w:rPr>
        <w:t>Home District</w:t>
      </w:r>
      <w:r>
        <w:rPr>
          <w:rFonts w:ascii="Calibri" w:cs="Times New Roman" w:hAnsi="Calibri"/>
          <w:szCs w:val="24"/>
        </w:rPr>
        <w:t xml:space="preserve">: </w:t>
      </w:r>
      <w:r>
        <w:rPr>
          <w:rFonts w:ascii="Calibri" w:cs="Times New Roman" w:hAnsi="Calibri"/>
          <w:szCs w:val="24"/>
        </w:rPr>
        <w:t>Rumphi</w:t>
      </w:r>
    </w:p>
    <w:p>
      <w:pPr>
        <w:pStyle w:val="style0"/>
        <w:spacing w:after="193" w:lineRule="auto" w:line="276"/>
        <w:ind w:left="0" w:firstLine="0"/>
        <w:rPr>
          <w:rFonts w:ascii="Calibri" w:cs="Times New Roman" w:hAnsi="Calibri"/>
          <w:b/>
          <w:szCs w:val="24"/>
        </w:rPr>
      </w:pPr>
      <w:r>
        <w:rPr>
          <w:rFonts w:ascii="Calibri" w:cs="Times New Roman" w:hAnsi="Calibri"/>
          <w:b/>
          <w:szCs w:val="24"/>
        </w:rPr>
        <w:t xml:space="preserve">Religion: </w:t>
      </w:r>
      <w:r>
        <w:rPr>
          <w:rFonts w:ascii="Calibri" w:cs="Times New Roman" w:hAnsi="Calibri"/>
          <w:szCs w:val="24"/>
        </w:rPr>
        <w:t>Christianity</w:t>
      </w:r>
    </w:p>
    <w:p>
      <w:pPr>
        <w:pStyle w:val="style0"/>
        <w:tabs>
          <w:tab w:val="center" w:leader="none" w:pos="2476"/>
          <w:tab w:val="center" w:leader="none" w:pos="8104"/>
        </w:tabs>
        <w:spacing w:after="193" w:lineRule="auto" w:line="276"/>
        <w:ind w:left="0" w:firstLine="0"/>
        <w:rPr>
          <w:rFonts w:ascii="Calibri" w:cs="Times New Roman" w:hAnsi="Calibri"/>
          <w:szCs w:val="24"/>
        </w:rPr>
      </w:pPr>
      <w:r>
        <w:rPr>
          <w:rFonts w:ascii="Calibri" w:cs="Times New Roman" w:hAnsi="Calibri"/>
          <w:b/>
          <w:szCs w:val="24"/>
        </w:rPr>
        <w:t>Nationality</w:t>
      </w:r>
      <w:r>
        <w:rPr>
          <w:rFonts w:ascii="Calibri" w:cs="Times New Roman" w:hAnsi="Calibri"/>
          <w:szCs w:val="24"/>
        </w:rPr>
        <w:t>: Malawian</w:t>
      </w:r>
    </w:p>
    <w:p>
      <w:pPr>
        <w:pStyle w:val="style0"/>
        <w:spacing w:after="193" w:lineRule="auto" w:line="276"/>
        <w:ind w:left="0" w:firstLine="0"/>
        <w:rPr>
          <w:rFonts w:ascii="Calibri" w:cs="Times New Roman" w:hAnsi="Calibri"/>
          <w:szCs w:val="24"/>
        </w:rPr>
      </w:pPr>
      <w:r>
        <w:rPr>
          <w:rFonts w:ascii="Calibri" w:cs="Times New Roman" w:hAnsi="Calibri"/>
          <w:b/>
          <w:szCs w:val="24"/>
        </w:rPr>
        <w:t>Postal Address</w:t>
      </w:r>
      <w:r>
        <w:rPr>
          <w:rFonts w:ascii="Calibri" w:cs="Times New Roman" w:hAnsi="Calibri"/>
          <w:szCs w:val="24"/>
        </w:rPr>
        <w:t xml:space="preserve">; </w:t>
      </w:r>
      <w:r>
        <w:rPr>
          <w:rFonts w:ascii="Calibri" w:cs="Times New Roman" w:hAnsi="Calibri"/>
          <w:szCs w:val="24"/>
        </w:rPr>
        <w:t>Rumphi</w:t>
      </w:r>
      <w:r>
        <w:rPr>
          <w:rFonts w:ascii="Calibri" w:cs="Times New Roman" w:hAnsi="Calibri"/>
          <w:szCs w:val="24"/>
        </w:rPr>
        <w:t xml:space="preserve"> CCAP Church, P.O Box 11, </w:t>
      </w:r>
      <w:r>
        <w:rPr>
          <w:rFonts w:ascii="Calibri" w:cs="Times New Roman" w:hAnsi="Calibri"/>
          <w:szCs w:val="24"/>
        </w:rPr>
        <w:t>Rumphi</w:t>
      </w:r>
    </w:p>
    <w:p>
      <w:pPr>
        <w:pStyle w:val="style0"/>
        <w:tabs>
          <w:tab w:val="center" w:leader="none" w:pos="2476"/>
          <w:tab w:val="center" w:leader="none" w:pos="8104"/>
        </w:tabs>
        <w:spacing w:after="193" w:lineRule="auto" w:line="276"/>
        <w:ind w:left="0" w:firstLine="0"/>
        <w:rPr>
          <w:rFonts w:ascii="Calibri" w:cs="Times New Roman" w:hAnsi="Calibri"/>
          <w:szCs w:val="24"/>
        </w:rPr>
      </w:pPr>
      <w:r>
        <w:rPr>
          <w:rFonts w:ascii="Calibri" w:cs="Times New Roman" w:hAnsi="Calibri"/>
          <w:b/>
          <w:szCs w:val="24"/>
        </w:rPr>
        <w:t>Email</w:t>
      </w:r>
      <w:r>
        <w:rPr>
          <w:rFonts w:ascii="Calibri" w:cs="Times New Roman" w:hAnsi="Calibri"/>
          <w:szCs w:val="24"/>
        </w:rPr>
        <w:t xml:space="preserve">; </w:t>
      </w:r>
      <w:r>
        <w:rPr/>
        <w:fldChar w:fldCharType="begin"/>
      </w:r>
      <w:r>
        <w:instrText xml:space="preserve"> HYPERLINK "mailto:danielmphangwe76@gmail.com" </w:instrText>
      </w:r>
      <w:r>
        <w:rPr/>
        <w:fldChar w:fldCharType="separate"/>
      </w:r>
      <w:r>
        <w:rPr>
          <w:rStyle w:val="style85"/>
          <w:rFonts w:ascii="Calibri" w:cs="Times New Roman" w:hAnsi="Calibri"/>
          <w:szCs w:val="24"/>
          <w:u w:color="0563c1"/>
        </w:rPr>
        <w:t>danielmphangwe76@gmail.com</w:t>
      </w:r>
      <w:r>
        <w:rPr/>
        <w:fldChar w:fldCharType="end"/>
      </w:r>
    </w:p>
    <w:p>
      <w:pPr>
        <w:pStyle w:val="style0"/>
        <w:tabs>
          <w:tab w:val="center" w:leader="none" w:pos="2779"/>
          <w:tab w:val="center" w:leader="none" w:pos="8173"/>
        </w:tabs>
        <w:spacing w:after="193" w:lineRule="auto" w:line="276"/>
        <w:ind w:left="0" w:firstLine="0"/>
        <w:rPr>
          <w:rFonts w:ascii="Calibri" w:cs="Times New Roman" w:hAnsi="Calibri"/>
          <w:szCs w:val="24"/>
        </w:rPr>
      </w:pPr>
      <w:r>
        <w:rPr>
          <w:rFonts w:ascii="Calibri" w:cs="Times New Roman" w:hAnsi="Calibri"/>
          <w:b/>
          <w:szCs w:val="24"/>
        </w:rPr>
        <w:t>Cell phone number</w:t>
      </w:r>
      <w:r>
        <w:rPr>
          <w:rFonts w:ascii="Calibri" w:cs="Times New Roman" w:hAnsi="Calibri"/>
          <w:szCs w:val="24"/>
        </w:rPr>
        <w:t xml:space="preserve">: +265 995 877 776 or +265 888 056 722         </w:t>
      </w:r>
    </w:p>
    <w:p>
      <w:pPr>
        <w:pStyle w:val="style0"/>
        <w:spacing w:after="0" w:lineRule="auto" w:line="276"/>
        <w:ind w:left="0" w:firstLine="0"/>
        <w:rPr>
          <w:rFonts w:ascii="Calibri" w:cs="Times New Roman" w:hAnsi="Calibri"/>
          <w:b/>
          <w:szCs w:val="24"/>
          <w:u w:val="single"/>
        </w:rPr>
      </w:pPr>
      <w:r>
        <w:rPr>
          <w:rFonts w:ascii="Calibri" w:cs="Times New Roman" w:hAnsi="Calibri"/>
          <w:b/>
          <w:szCs w:val="24"/>
          <w:u w:val="single"/>
        </w:rPr>
        <w:t>Personal statement</w:t>
      </w:r>
    </w:p>
    <w:p>
      <w:pPr>
        <w:pStyle w:val="style0"/>
        <w:spacing w:after="157" w:lineRule="auto" w:line="276"/>
        <w:ind w:left="336" w:firstLine="0"/>
        <w:rPr>
          <w:rFonts w:ascii="Calibri" w:cs="Times New Roman" w:eastAsia="Century Gothic" w:hAnsi="Calibri"/>
          <w:color w:val="343434"/>
          <w:szCs w:val="24"/>
        </w:rPr>
      </w:pPr>
      <w:r>
        <w:rPr>
          <w:rFonts w:ascii="Calibri" w:cs="Times New Roman" w:eastAsia="Century Gothic" w:hAnsi="Calibri"/>
          <w:color w:val="343434"/>
          <w:szCs w:val="24"/>
        </w:rPr>
        <w:t>Enthusiastic Horticulturist eager to contribute to team success through hard work, attention to detail and excellent organizational skills, Knowledge and practical work experience in the field of agricultural extension, farm advisory work and farmer training and development.</w:t>
      </w:r>
    </w:p>
    <w:p>
      <w:pPr>
        <w:pStyle w:val="style0"/>
        <w:spacing w:after="0" w:lineRule="auto" w:line="276"/>
        <w:ind w:left="0" w:firstLine="0"/>
        <w:rPr>
          <w:rFonts w:ascii="Calibri" w:cs="Times New Roman" w:hAnsi="Calibri"/>
          <w:b/>
          <w:szCs w:val="24"/>
          <w:u w:val="single"/>
        </w:rPr>
      </w:pPr>
      <w:r>
        <w:rPr>
          <w:rFonts w:ascii="Calibri" w:cs="Times New Roman" w:eastAsia="Century Gothic" w:hAnsi="Calibri"/>
          <w:b/>
          <w:color w:val="343434"/>
          <w:szCs w:val="24"/>
          <w:u w:val="single"/>
        </w:rPr>
        <w:t>Skills</w:t>
      </w:r>
    </w:p>
    <w:p>
      <w:pPr>
        <w:pStyle w:val="style4098"/>
        <w:numPr>
          <w:ilvl w:val="0"/>
          <w:numId w:val="1"/>
        </w:numPr>
        <w:spacing w:lineRule="auto" w:line="276"/>
        <w:jc w:val="both"/>
        <w:rPr>
          <w:rFonts w:ascii="Calibri" w:eastAsia="Century Gothic" w:hAnsi="Calibri"/>
          <w:color w:val="343434"/>
        </w:rPr>
      </w:pPr>
      <w:r>
        <w:rPr>
          <w:rFonts w:ascii="Calibri" w:eastAsia="Century Gothic" w:hAnsi="Calibri"/>
          <w:color w:val="343434"/>
        </w:rPr>
        <w:t>Kn</w:t>
      </w:r>
      <w:r>
        <w:rPr>
          <w:rFonts w:ascii="Calibri" w:eastAsia="Century Gothic" w:hAnsi="Calibri"/>
          <w:color w:val="343434"/>
        </w:rPr>
        <w:t>owledge in preparing monthly technical reports.</w:t>
      </w:r>
    </w:p>
    <w:p>
      <w:pPr>
        <w:pStyle w:val="style4098"/>
        <w:numPr>
          <w:ilvl w:val="0"/>
          <w:numId w:val="1"/>
        </w:numPr>
        <w:spacing w:lineRule="auto" w:line="276"/>
        <w:jc w:val="both"/>
        <w:rPr>
          <w:rFonts w:ascii="Calibri" w:eastAsia="Century Gothic" w:hAnsi="Calibri"/>
          <w:color w:val="343434"/>
        </w:rPr>
      </w:pPr>
      <w:r>
        <w:rPr>
          <w:rFonts w:ascii="Calibri" w:eastAsia="Century Gothic" w:hAnsi="Calibri"/>
          <w:color w:val="343434"/>
        </w:rPr>
        <w:t xml:space="preserve">Ability to establish and promote good public relations with various stake holders, particularly local communities and traditional leaders. </w:t>
      </w:r>
    </w:p>
    <w:p>
      <w:pPr>
        <w:pStyle w:val="style4098"/>
        <w:numPr>
          <w:ilvl w:val="0"/>
          <w:numId w:val="1"/>
        </w:numPr>
        <w:spacing w:lineRule="auto" w:line="276"/>
        <w:jc w:val="both"/>
        <w:rPr>
          <w:rFonts w:ascii="Calibri" w:eastAsia="Century Gothic" w:hAnsi="Calibri"/>
          <w:color w:val="343434"/>
        </w:rPr>
      </w:pPr>
      <w:r>
        <w:rPr>
          <w:rFonts w:ascii="Calibri" w:eastAsia="Century Gothic" w:hAnsi="Calibri"/>
          <w:color w:val="343434"/>
        </w:rPr>
        <w:t>Ability to coordinate and facilitate community and leaders meetings at village and area levels.</w:t>
      </w:r>
    </w:p>
    <w:p>
      <w:pPr>
        <w:pStyle w:val="style4098"/>
        <w:numPr>
          <w:ilvl w:val="0"/>
          <w:numId w:val="1"/>
        </w:numPr>
        <w:spacing w:lineRule="auto" w:line="276"/>
        <w:jc w:val="both"/>
        <w:rPr>
          <w:rFonts w:ascii="Calibri" w:eastAsia="Century Gothic" w:hAnsi="Calibri"/>
          <w:color w:val="343434"/>
        </w:rPr>
      </w:pPr>
      <w:r>
        <w:rPr>
          <w:rFonts w:ascii="Calibri" w:eastAsia="Century Gothic" w:hAnsi="Calibri"/>
          <w:color w:val="343434"/>
        </w:rPr>
        <w:t xml:space="preserve">Well-developed communication skills demonstrated through training and motivation, extensive community relations, the ability to design and produce effective presentations and proposals, quickly acquiring and teaching technical information, conducting in-depth workshops, group speaking abilities, generation of reports and memos, ability to work well with key </w:t>
      </w:r>
      <w:r>
        <w:rPr>
          <w:rFonts w:ascii="Calibri" w:eastAsia="Century Gothic" w:hAnsi="Calibri"/>
          <w:color w:val="343434"/>
        </w:rPr>
        <w:t>partners/stakeholders, project management, campaign coordination, negotiations, and focused project communications.</w:t>
      </w:r>
    </w:p>
    <w:p>
      <w:pPr>
        <w:pStyle w:val="style4098"/>
        <w:numPr>
          <w:ilvl w:val="0"/>
          <w:numId w:val="1"/>
        </w:numPr>
        <w:spacing w:lineRule="auto" w:line="276"/>
        <w:jc w:val="both"/>
        <w:rPr>
          <w:rFonts w:ascii="Calibri" w:eastAsia="Century Gothic" w:hAnsi="Calibri"/>
          <w:color w:val="343434"/>
        </w:rPr>
      </w:pPr>
      <w:r>
        <w:rPr>
          <w:rFonts w:ascii="Calibri" w:eastAsia="Century Gothic" w:hAnsi="Calibri"/>
          <w:color w:val="343434"/>
        </w:rPr>
        <w:t xml:space="preserve">Extension </w:t>
      </w:r>
      <w:r>
        <w:rPr>
          <w:rFonts w:ascii="Calibri" w:eastAsia="Century Gothic" w:hAnsi="Calibri"/>
          <w:color w:val="343434"/>
        </w:rPr>
        <w:t>w</w:t>
      </w:r>
      <w:r>
        <w:rPr>
          <w:rFonts w:ascii="Calibri" w:eastAsia="Century Gothic" w:hAnsi="Calibri"/>
          <w:color w:val="343434"/>
        </w:rPr>
        <w:t xml:space="preserve">orking services </w:t>
      </w:r>
    </w:p>
    <w:p>
      <w:pPr>
        <w:pStyle w:val="style4098"/>
        <w:numPr>
          <w:ilvl w:val="0"/>
          <w:numId w:val="1"/>
        </w:numPr>
        <w:spacing w:lineRule="auto" w:line="276"/>
        <w:jc w:val="both"/>
        <w:rPr>
          <w:rFonts w:ascii="Calibri" w:eastAsia="Century Gothic" w:hAnsi="Calibri"/>
          <w:color w:val="343434"/>
        </w:rPr>
      </w:pPr>
      <w:r>
        <w:rPr>
          <w:rFonts w:ascii="Calibri" w:eastAsia="Century Gothic" w:hAnsi="Calibri"/>
          <w:color w:val="343434"/>
        </w:rPr>
        <w:t>A</w:t>
      </w:r>
      <w:r>
        <w:rPr>
          <w:rFonts w:ascii="Calibri" w:eastAsia="Century Gothic" w:hAnsi="Calibri"/>
          <w:color w:val="343434"/>
        </w:rPr>
        <w:t xml:space="preserve">bility to ride a motorcycle </w:t>
      </w:r>
    </w:p>
    <w:p>
      <w:pPr>
        <w:pStyle w:val="style4098"/>
        <w:numPr>
          <w:ilvl w:val="0"/>
          <w:numId w:val="1"/>
        </w:numPr>
        <w:spacing w:lineRule="auto" w:line="276"/>
        <w:jc w:val="both"/>
        <w:rPr>
          <w:rFonts w:ascii="Calibri" w:eastAsia="Century Gothic" w:hAnsi="Calibri"/>
          <w:color w:val="343434"/>
        </w:rPr>
      </w:pPr>
      <w:r>
        <w:rPr>
          <w:rFonts w:ascii="Calibri" w:eastAsia="Century Gothic" w:hAnsi="Calibri"/>
          <w:color w:val="343434"/>
        </w:rPr>
        <w:t>Driver with</w:t>
      </w:r>
      <w:r>
        <w:rPr>
          <w:rFonts w:ascii="Calibri" w:eastAsia="Century Gothic" w:hAnsi="Calibri"/>
          <w:color w:val="343434"/>
        </w:rPr>
        <w:t xml:space="preserve"> a valid driving license of code C1.</w:t>
      </w:r>
    </w:p>
    <w:p>
      <w:pPr>
        <w:pStyle w:val="style4098"/>
        <w:spacing w:lineRule="auto" w:line="276"/>
        <w:ind w:left="990"/>
        <w:jc w:val="both"/>
        <w:rPr>
          <w:rFonts w:ascii="Calibri" w:eastAsia="Century Gothic" w:hAnsi="Calibri"/>
          <w:color w:val="343434"/>
        </w:rPr>
      </w:pPr>
    </w:p>
    <w:p>
      <w:pPr>
        <w:pStyle w:val="style0"/>
        <w:spacing w:after="193" w:lineRule="auto" w:line="276"/>
        <w:ind w:left="0" w:firstLine="0"/>
        <w:rPr>
          <w:rFonts w:ascii="Calibri" w:cs="Times New Roman" w:hAnsi="Calibri"/>
          <w:b/>
          <w:szCs w:val="24"/>
          <w:u w:val="single"/>
        </w:rPr>
      </w:pPr>
      <w:r>
        <w:rPr>
          <w:rFonts w:ascii="Calibri" w:cs="Times New Roman" w:hAnsi="Calibri"/>
          <w:b/>
          <w:szCs w:val="24"/>
          <w:u w:val="single"/>
        </w:rPr>
        <w:t>Education Background</w:t>
      </w:r>
    </w:p>
    <w:p>
      <w:pPr>
        <w:pStyle w:val="style0"/>
        <w:spacing w:after="170" w:lineRule="auto" w:line="276"/>
        <w:ind w:left="0" w:firstLine="0"/>
        <w:rPr>
          <w:rFonts w:ascii="Calibri" w:cs="Times New Roman" w:hAnsi="Calibri"/>
          <w:b/>
          <w:szCs w:val="24"/>
        </w:rPr>
      </w:pPr>
      <w:r>
        <w:rPr>
          <w:rFonts w:ascii="Calibri" w:cs="Times New Roman" w:hAnsi="Calibri"/>
          <w:b/>
          <w:szCs w:val="24"/>
        </w:rPr>
        <w:t>Institution:</w:t>
      </w:r>
      <w:r>
        <w:rPr>
          <w:rFonts w:ascii="Calibri" w:cs="Times New Roman" w:hAnsi="Calibri"/>
          <w:b/>
          <w:szCs w:val="24"/>
        </w:rPr>
        <w:t xml:space="preserve"> </w:t>
      </w:r>
      <w:r>
        <w:rPr>
          <w:rFonts w:ascii="Calibri" w:cs="Times New Roman" w:hAnsi="Calibri"/>
          <w:szCs w:val="24"/>
        </w:rPr>
        <w:t>Lilongwe University of Agriculture and Natural Resources</w:t>
      </w:r>
    </w:p>
    <w:p>
      <w:pPr>
        <w:pStyle w:val="style0"/>
        <w:spacing w:after="170" w:lineRule="auto" w:line="276"/>
        <w:ind w:left="0" w:firstLine="0"/>
        <w:rPr>
          <w:rFonts w:ascii="Calibri" w:cs="Times New Roman" w:hAnsi="Calibri"/>
          <w:szCs w:val="24"/>
        </w:rPr>
      </w:pPr>
      <w:r>
        <w:rPr>
          <w:rFonts w:ascii="Calibri" w:cs="Times New Roman" w:hAnsi="Calibri"/>
          <w:b/>
          <w:szCs w:val="24"/>
        </w:rPr>
        <w:t>Qualification:</w:t>
      </w:r>
      <w:r>
        <w:rPr>
          <w:rFonts w:ascii="Calibri" w:cs="Times New Roman" w:hAnsi="Calibri"/>
          <w:szCs w:val="24"/>
        </w:rPr>
        <w:t xml:space="preserve"> Diploma in Horticulture</w:t>
      </w:r>
      <w:r>
        <w:rPr>
          <w:rFonts w:ascii="Calibri" w:cs="Times New Roman" w:hAnsi="Calibri"/>
          <w:szCs w:val="24"/>
        </w:rPr>
        <w:t xml:space="preserve"> </w:t>
      </w:r>
      <w:r>
        <w:rPr>
          <w:rFonts w:ascii="Calibri" w:cs="Times New Roman" w:hAnsi="Calibri"/>
          <w:szCs w:val="24"/>
        </w:rPr>
        <w:t>(October 2017 – February 2020).</w:t>
      </w:r>
    </w:p>
    <w:p>
      <w:pPr>
        <w:pStyle w:val="style0"/>
        <w:spacing w:after="170" w:lineRule="auto" w:line="276"/>
        <w:ind w:left="0" w:firstLine="0"/>
        <w:rPr>
          <w:rFonts w:ascii="Calibri" w:cs="Times New Roman" w:hAnsi="Calibri"/>
          <w:szCs w:val="24"/>
        </w:rPr>
      </w:pPr>
      <w:r>
        <w:rPr>
          <w:rFonts w:ascii="Calibri" w:cs="Times New Roman" w:hAnsi="Calibri"/>
          <w:b/>
          <w:szCs w:val="24"/>
        </w:rPr>
        <w:t>Secondary</w:t>
      </w:r>
      <w:r>
        <w:rPr>
          <w:rFonts w:ascii="Calibri" w:cs="Times New Roman" w:hAnsi="Calibri"/>
          <w:b/>
          <w:szCs w:val="24"/>
        </w:rPr>
        <w:t xml:space="preserve"> S</w:t>
      </w:r>
      <w:r>
        <w:rPr>
          <w:rFonts w:ascii="Calibri" w:cs="Times New Roman" w:hAnsi="Calibri"/>
          <w:b/>
          <w:szCs w:val="24"/>
        </w:rPr>
        <w:t xml:space="preserve">chool: </w:t>
      </w:r>
      <w:r>
        <w:rPr>
          <w:rFonts w:ascii="Calibri" w:cs="Times New Roman" w:hAnsi="Calibri"/>
          <w:szCs w:val="24"/>
        </w:rPr>
        <w:t>Mponela</w:t>
      </w:r>
      <w:r>
        <w:rPr>
          <w:rFonts w:ascii="Calibri" w:cs="Times New Roman" w:hAnsi="Calibri"/>
          <w:szCs w:val="24"/>
        </w:rPr>
        <w:t xml:space="preserve"> Community Day Secondary School</w:t>
      </w:r>
    </w:p>
    <w:p>
      <w:pPr>
        <w:pStyle w:val="style0"/>
        <w:spacing w:after="193" w:lineRule="auto" w:line="276"/>
        <w:ind w:left="0" w:firstLine="0"/>
        <w:rPr>
          <w:rFonts w:ascii="Calibri" w:cs="Times New Roman" w:hAnsi="Calibri"/>
          <w:szCs w:val="24"/>
        </w:rPr>
      </w:pPr>
      <w:r>
        <w:rPr>
          <w:rFonts w:ascii="Calibri" w:cs="Times New Roman" w:hAnsi="Calibri"/>
          <w:b/>
          <w:szCs w:val="24"/>
        </w:rPr>
        <w:t>Qualification:</w:t>
      </w:r>
      <w:r>
        <w:rPr>
          <w:rFonts w:ascii="Calibri" w:cs="Times New Roman" w:hAnsi="Calibri"/>
          <w:szCs w:val="24"/>
        </w:rPr>
        <w:t xml:space="preserve"> Malawi school certificate of education (MSCE) (2016)</w:t>
      </w:r>
    </w:p>
    <w:p>
      <w:pPr>
        <w:pStyle w:val="style0"/>
        <w:spacing w:after="193" w:lineRule="auto" w:line="276"/>
        <w:ind w:left="0" w:firstLine="0"/>
        <w:rPr>
          <w:rFonts w:ascii="Calibri" w:cs="Times New Roman" w:hAnsi="Calibri"/>
          <w:szCs w:val="24"/>
        </w:rPr>
      </w:pPr>
    </w:p>
    <w:p>
      <w:pPr>
        <w:pStyle w:val="style0"/>
        <w:spacing w:after="193" w:lineRule="auto" w:line="276"/>
        <w:ind w:left="0" w:firstLine="0"/>
        <w:rPr>
          <w:rFonts w:ascii="Calibri" w:cs="Times New Roman" w:hAnsi="Calibri"/>
          <w:b/>
          <w:szCs w:val="24"/>
          <w:u w:val="single"/>
        </w:rPr>
      </w:pPr>
      <w:r>
        <w:rPr>
          <w:rFonts w:ascii="Calibri" w:cs="Times New Roman" w:hAnsi="Calibri"/>
          <w:b/>
          <w:szCs w:val="24"/>
          <w:u w:val="single"/>
        </w:rPr>
        <w:t>Work Experience</w:t>
      </w:r>
    </w:p>
    <w:p>
      <w:pPr>
        <w:pStyle w:val="style0"/>
        <w:spacing w:after="193" w:lineRule="auto" w:line="276"/>
        <w:ind w:left="0" w:firstLine="0"/>
        <w:rPr>
          <w:rFonts w:ascii="Calibri" w:cs="Times New Roman" w:hAnsi="Calibri"/>
          <w:b/>
          <w:i/>
          <w:szCs w:val="24"/>
        </w:rPr>
      </w:pPr>
      <w:r>
        <w:rPr>
          <w:rFonts w:ascii="Calibri" w:cs="Times New Roman" w:hAnsi="Calibri"/>
          <w:b/>
          <w:i/>
          <w:szCs w:val="24"/>
        </w:rPr>
        <w:t>(01</w:t>
      </w:r>
      <w:r>
        <w:rPr>
          <w:rFonts w:ascii="Calibri" w:cs="Times New Roman" w:hAnsi="Calibri"/>
          <w:b/>
          <w:i/>
          <w:szCs w:val="24"/>
          <w:vertAlign w:val="superscript"/>
        </w:rPr>
        <w:t>st</w:t>
      </w:r>
      <w:r>
        <w:rPr>
          <w:rFonts w:ascii="Calibri" w:cs="Times New Roman" w:hAnsi="Calibri"/>
          <w:b/>
          <w:i/>
          <w:szCs w:val="24"/>
          <w:u w:val="single" w:color="000000"/>
        </w:rPr>
        <w:t>August 2019– 14</w:t>
      </w:r>
      <w:r>
        <w:rPr>
          <w:rFonts w:ascii="Calibri" w:cs="Times New Roman" w:hAnsi="Calibri"/>
          <w:b/>
          <w:i/>
          <w:szCs w:val="24"/>
          <w:u w:val="single" w:color="000000"/>
          <w:vertAlign w:val="superscript"/>
        </w:rPr>
        <w:t>th</w:t>
      </w:r>
      <w:r>
        <w:rPr>
          <w:rFonts w:ascii="Calibri" w:cs="Times New Roman" w:hAnsi="Calibri"/>
          <w:b/>
          <w:i/>
          <w:szCs w:val="24"/>
          <w:u w:val="single" w:color="000000"/>
        </w:rPr>
        <w:t xml:space="preserve"> September 2019</w:t>
      </w:r>
      <w:r>
        <w:rPr>
          <w:rFonts w:ascii="Calibri" w:cs="Times New Roman" w:hAnsi="Calibri"/>
          <w:b/>
          <w:i/>
          <w:szCs w:val="24"/>
        </w:rPr>
        <w:t>)</w:t>
      </w:r>
    </w:p>
    <w:p>
      <w:pPr>
        <w:pStyle w:val="style0"/>
        <w:spacing w:after="226" w:lineRule="auto" w:line="276"/>
        <w:ind w:left="415"/>
        <w:rPr>
          <w:rFonts w:ascii="Calibri" w:cs="Times New Roman" w:hAnsi="Calibri"/>
          <w:szCs w:val="24"/>
        </w:rPr>
      </w:pPr>
      <w:r>
        <w:rPr>
          <w:rFonts w:ascii="Calibri" w:cs="Times New Roman" w:hAnsi="Calibri"/>
          <w:b/>
          <w:szCs w:val="24"/>
        </w:rPr>
        <w:t>Institution</w:t>
      </w:r>
      <w:r>
        <w:rPr>
          <w:rFonts w:ascii="Calibri" w:cs="Times New Roman" w:hAnsi="Calibri"/>
          <w:szCs w:val="24"/>
        </w:rPr>
        <w:t>:Rumphi</w:t>
      </w:r>
      <w:r>
        <w:rPr>
          <w:rFonts w:ascii="Calibri" w:cs="Times New Roman" w:hAnsi="Calibri"/>
          <w:szCs w:val="24"/>
        </w:rPr>
        <w:t xml:space="preserve"> RDP- </w:t>
      </w:r>
      <w:r>
        <w:rPr>
          <w:rFonts w:ascii="Calibri" w:cs="Times New Roman" w:hAnsi="Calibri"/>
          <w:szCs w:val="24"/>
        </w:rPr>
        <w:t>Mhuju</w:t>
      </w:r>
      <w:r>
        <w:rPr>
          <w:rFonts w:ascii="Calibri" w:cs="Times New Roman" w:hAnsi="Calibri"/>
          <w:szCs w:val="24"/>
        </w:rPr>
        <w:t xml:space="preserve"> </w:t>
      </w:r>
      <w:r>
        <w:rPr>
          <w:rFonts w:ascii="Calibri" w:cs="Times New Roman" w:hAnsi="Calibri"/>
          <w:szCs w:val="24"/>
        </w:rPr>
        <w:t>EPA</w:t>
      </w:r>
      <w:bookmarkStart w:id="0" w:name="_GoBack"/>
      <w:bookmarkEnd w:id="0"/>
    </w:p>
    <w:p>
      <w:pPr>
        <w:pStyle w:val="style0"/>
        <w:spacing w:after="226" w:lineRule="auto" w:line="276"/>
        <w:ind w:left="415"/>
        <w:rPr>
          <w:rFonts w:ascii="Calibri" w:cs="Times New Roman" w:hAnsi="Calibri"/>
          <w:szCs w:val="24"/>
        </w:rPr>
      </w:pPr>
      <w:r>
        <w:rPr>
          <w:rFonts w:ascii="Calibri" w:cs="Times New Roman" w:hAnsi="Calibri"/>
          <w:b/>
          <w:szCs w:val="24"/>
        </w:rPr>
        <w:t>Position</w:t>
      </w:r>
      <w:r>
        <w:rPr>
          <w:rFonts w:ascii="Calibri" w:cs="Times New Roman" w:hAnsi="Calibri"/>
          <w:szCs w:val="24"/>
        </w:rPr>
        <w:t>: Field officer- School attachments</w:t>
      </w:r>
    </w:p>
    <w:p>
      <w:pPr>
        <w:pStyle w:val="style4100"/>
        <w:numPr>
          <w:ilvl w:val="0"/>
          <w:numId w:val="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Encouraged horticulture farmers to adopt better practice through exposure to new knowledge, information, skills, inputs and processes (especially technical, management, market) to improve the long term performance of their farm businesses;</w:t>
      </w:r>
    </w:p>
    <w:p>
      <w:pPr>
        <w:pStyle w:val="style4100"/>
        <w:numPr>
          <w:ilvl w:val="0"/>
          <w:numId w:val="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Developed the capacity of farmers to adopt and implement better practice through exposure to new knowledge, information, skills, inputs and processes to improve the long term performance of their farm businesses;</w:t>
      </w:r>
    </w:p>
    <w:p>
      <w:pPr>
        <w:pStyle w:val="style4100"/>
        <w:numPr>
          <w:ilvl w:val="0"/>
          <w:numId w:val="5"/>
        </w:numPr>
        <w:spacing w:lineRule="auto" w:line="276"/>
        <w:jc w:val="both"/>
        <w:rPr>
          <w:rFonts w:ascii="Calibri" w:eastAsia="Century Gothic" w:hAnsi="Calibri"/>
          <w:color w:val="343434"/>
          <w:spacing w:val="4"/>
        </w:rPr>
      </w:pPr>
      <w:r>
        <w:rPr>
          <w:rFonts w:ascii="Calibri" w:eastAsia="Century Gothic" w:hAnsi="Calibri"/>
          <w:color w:val="343434"/>
          <w:spacing w:val="4"/>
        </w:rPr>
        <w:t>Undertook regular field visits to ensure quality and timeliness of all activities implemented.</w:t>
      </w:r>
    </w:p>
    <w:p>
      <w:pPr>
        <w:pStyle w:val="style4100"/>
        <w:numPr>
          <w:ilvl w:val="0"/>
          <w:numId w:val="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Developed closer relationships and improved engagement with other parts of the value chain, especially input suppliers and customers to ensure quality inputs, including new products; tracked market needs and quality requirements;</w:t>
      </w:r>
    </w:p>
    <w:p>
      <w:pPr>
        <w:pStyle w:val="style4100"/>
        <w:numPr>
          <w:ilvl w:val="0"/>
          <w:numId w:val="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Ensured a continued flow of new knowledge and innovation, across a range of technical, management and market disciplines, through formal and informal relationships;</w:t>
      </w:r>
    </w:p>
    <w:p>
      <w:pPr>
        <w:pStyle w:val="style4100"/>
        <w:numPr>
          <w:ilvl w:val="0"/>
          <w:numId w:val="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Generated public awareness on important agricultural issues (especially the advantages of local production, quality, and safety).</w:t>
      </w:r>
    </w:p>
    <w:p>
      <w:pPr>
        <w:pStyle w:val="style4100"/>
        <w:numPr>
          <w:ilvl w:val="0"/>
          <w:numId w:val="5"/>
        </w:numPr>
        <w:spacing w:lineRule="auto" w:line="276"/>
        <w:jc w:val="both"/>
        <w:rPr>
          <w:rFonts w:ascii="Calibri" w:eastAsia="Century Gothic" w:hAnsi="Calibri"/>
          <w:color w:val="343434"/>
          <w:spacing w:val="4"/>
        </w:rPr>
      </w:pPr>
      <w:r>
        <w:rPr>
          <w:rFonts w:ascii="Calibri" w:eastAsia="Century Gothic" w:hAnsi="Calibri"/>
          <w:color w:val="343434"/>
          <w:spacing w:val="4"/>
        </w:rPr>
        <w:t>Wrote precise report of the activities; weekly &amp; monthly basis.</w:t>
      </w:r>
    </w:p>
    <w:p>
      <w:pPr>
        <w:pStyle w:val="style4100"/>
        <w:spacing w:lineRule="auto" w:line="276"/>
        <w:jc w:val="both"/>
        <w:rPr>
          <w:rFonts w:ascii="Calibri" w:eastAsia="Century Gothic" w:hAnsi="Calibri"/>
          <w:color w:val="343434"/>
          <w:spacing w:val="4"/>
        </w:rPr>
      </w:pPr>
    </w:p>
    <w:p>
      <w:pPr>
        <w:pStyle w:val="style0"/>
        <w:spacing w:after="193" w:lineRule="auto" w:line="276"/>
        <w:ind w:left="0" w:firstLine="0"/>
        <w:rPr>
          <w:rFonts w:ascii="Calibri" w:cs="Times New Roman" w:hAnsi="Calibri"/>
          <w:b/>
          <w:i/>
          <w:szCs w:val="24"/>
        </w:rPr>
      </w:pPr>
      <w:r>
        <w:rPr>
          <w:rFonts w:ascii="Calibri" w:cs="Times New Roman" w:hAnsi="Calibri"/>
          <w:b/>
          <w:i/>
          <w:szCs w:val="24"/>
        </w:rPr>
        <w:t>(01</w:t>
      </w:r>
      <w:r>
        <w:rPr>
          <w:rFonts w:ascii="Calibri" w:cs="Times New Roman" w:hAnsi="Calibri"/>
          <w:b/>
          <w:i/>
          <w:szCs w:val="24"/>
          <w:vertAlign w:val="superscript"/>
        </w:rPr>
        <w:t>st</w:t>
      </w:r>
      <w:r>
        <w:rPr>
          <w:rFonts w:ascii="Calibri" w:cs="Times New Roman" w:hAnsi="Calibri"/>
          <w:b/>
          <w:i/>
          <w:szCs w:val="24"/>
          <w:u w:val="single" w:color="000000"/>
        </w:rPr>
        <w:t>February 2021– 13</w:t>
      </w:r>
      <w:r>
        <w:rPr>
          <w:rFonts w:ascii="Calibri" w:cs="Times New Roman" w:hAnsi="Calibri"/>
          <w:b/>
          <w:i/>
          <w:szCs w:val="24"/>
          <w:u w:val="single" w:color="000000"/>
          <w:vertAlign w:val="superscript"/>
        </w:rPr>
        <w:t>th</w:t>
      </w:r>
      <w:r>
        <w:rPr>
          <w:rFonts w:ascii="Calibri" w:cs="Times New Roman" w:hAnsi="Calibri"/>
          <w:b/>
          <w:i/>
          <w:szCs w:val="24"/>
          <w:u w:val="single" w:color="000000"/>
        </w:rPr>
        <w:t xml:space="preserve"> May 2021</w:t>
      </w:r>
      <w:r>
        <w:rPr>
          <w:rFonts w:ascii="Calibri" w:cs="Times New Roman" w:hAnsi="Calibri"/>
          <w:b/>
          <w:i/>
          <w:szCs w:val="24"/>
        </w:rPr>
        <w:t>)</w:t>
      </w:r>
    </w:p>
    <w:p>
      <w:pPr>
        <w:pStyle w:val="style0"/>
        <w:spacing w:after="226" w:lineRule="auto" w:line="276"/>
        <w:ind w:left="415"/>
        <w:rPr>
          <w:rFonts w:ascii="Calibri" w:cs="Times New Roman" w:hAnsi="Calibri"/>
          <w:szCs w:val="24"/>
        </w:rPr>
      </w:pPr>
      <w:r>
        <w:rPr>
          <w:rFonts w:ascii="Calibri" w:cs="Times New Roman" w:hAnsi="Calibri"/>
          <w:b/>
          <w:szCs w:val="24"/>
        </w:rPr>
        <w:t>Institution</w:t>
      </w:r>
      <w:r>
        <w:rPr>
          <w:rFonts w:ascii="Calibri" w:cs="Times New Roman" w:hAnsi="Calibri"/>
          <w:szCs w:val="24"/>
        </w:rPr>
        <w:t>:</w:t>
      </w:r>
      <w:r>
        <w:rPr>
          <w:rFonts w:ascii="Calibri" w:cs="Times New Roman" w:hAnsi="Calibri"/>
          <w:szCs w:val="24"/>
        </w:rPr>
        <w:t xml:space="preserve"> </w:t>
      </w:r>
      <w:r>
        <w:rPr>
          <w:rFonts w:ascii="Calibri" w:cs="Times New Roman" w:hAnsi="Calibri"/>
          <w:szCs w:val="24"/>
        </w:rPr>
        <w:t>Rumphi</w:t>
      </w:r>
      <w:r>
        <w:rPr>
          <w:rFonts w:ascii="Calibri" w:cs="Times New Roman" w:hAnsi="Calibri"/>
          <w:szCs w:val="24"/>
        </w:rPr>
        <w:t xml:space="preserve"> RDP- Bolero EPA</w:t>
      </w:r>
    </w:p>
    <w:p>
      <w:pPr>
        <w:pStyle w:val="style0"/>
        <w:spacing w:after="226" w:lineRule="auto" w:line="276"/>
        <w:ind w:left="415"/>
        <w:rPr>
          <w:rFonts w:ascii="Calibri" w:cs="Times New Roman" w:hAnsi="Calibri"/>
          <w:szCs w:val="24"/>
        </w:rPr>
      </w:pPr>
      <w:r>
        <w:rPr>
          <w:rFonts w:ascii="Calibri" w:cs="Times New Roman" w:hAnsi="Calibri"/>
          <w:b/>
          <w:szCs w:val="24"/>
        </w:rPr>
        <w:t>Position</w:t>
      </w:r>
      <w:r>
        <w:rPr>
          <w:rFonts w:ascii="Calibri" w:cs="Times New Roman" w:hAnsi="Calibri"/>
          <w:szCs w:val="24"/>
        </w:rPr>
        <w:t>: Field officer- Volunteer</w:t>
      </w:r>
    </w:p>
    <w:p>
      <w:pPr>
        <w:pStyle w:val="style0"/>
        <w:numPr>
          <w:ilvl w:val="0"/>
          <w:numId w:val="2"/>
        </w:numPr>
        <w:spacing w:lineRule="auto" w:line="276"/>
        <w:contextualSpacing/>
        <w:rPr>
          <w:rFonts w:ascii="Calibri" w:cs="Times New Roman" w:hAnsi="Calibri"/>
          <w:szCs w:val="24"/>
        </w:rPr>
      </w:pPr>
      <w:r>
        <w:rPr>
          <w:rFonts w:ascii="Calibri" w:cs="Times New Roman" w:hAnsi="Calibri"/>
          <w:szCs w:val="24"/>
        </w:rPr>
        <w:t xml:space="preserve">Supporting the AEDC in crop department at </w:t>
      </w:r>
      <w:r>
        <w:rPr>
          <w:rFonts w:ascii="Calibri" w:cs="Times New Roman" w:hAnsi="Calibri"/>
          <w:szCs w:val="24"/>
        </w:rPr>
        <w:t>Bumba</w:t>
      </w:r>
      <w:r>
        <w:rPr>
          <w:rFonts w:ascii="Calibri" w:cs="Times New Roman" w:hAnsi="Calibri"/>
          <w:szCs w:val="24"/>
        </w:rPr>
        <w:t xml:space="preserve"> section by providing all the extension services at the section.</w:t>
      </w:r>
    </w:p>
    <w:p>
      <w:pPr>
        <w:pStyle w:val="style0"/>
        <w:numPr>
          <w:ilvl w:val="0"/>
          <w:numId w:val="2"/>
        </w:numPr>
        <w:spacing w:lineRule="auto" w:line="276"/>
        <w:contextualSpacing/>
        <w:rPr>
          <w:rFonts w:ascii="Calibri" w:cs="Times New Roman" w:hAnsi="Calibri"/>
          <w:szCs w:val="24"/>
        </w:rPr>
      </w:pPr>
      <w:r>
        <w:rPr>
          <w:rFonts w:ascii="Calibri" w:cs="Times New Roman" w:hAnsi="Calibri"/>
          <w:szCs w:val="24"/>
        </w:rPr>
        <w:t>Facilitating Government Agriculture Inputs project (AIP)</w:t>
      </w:r>
      <w:r>
        <w:rPr>
          <w:rFonts w:ascii="Calibri" w:cs="Times New Roman" w:hAnsi="Calibri"/>
          <w:szCs w:val="24"/>
        </w:rPr>
        <w:t xml:space="preserve"> </w:t>
      </w:r>
      <w:r>
        <w:rPr>
          <w:rFonts w:ascii="Calibri" w:cs="Times New Roman" w:hAnsi="Calibri"/>
          <w:szCs w:val="24"/>
        </w:rPr>
        <w:t>through farmers Registration.</w:t>
      </w:r>
    </w:p>
    <w:p>
      <w:pPr>
        <w:pStyle w:val="style0"/>
        <w:numPr>
          <w:ilvl w:val="0"/>
          <w:numId w:val="2"/>
        </w:numPr>
        <w:spacing w:lineRule="auto" w:line="276"/>
        <w:contextualSpacing/>
        <w:rPr>
          <w:rFonts w:ascii="Calibri" w:cs="Times New Roman" w:hAnsi="Calibri"/>
          <w:szCs w:val="24"/>
        </w:rPr>
      </w:pPr>
      <w:r>
        <w:rPr>
          <w:rFonts w:ascii="Calibri" w:cs="Times New Roman" w:hAnsi="Calibri"/>
          <w:szCs w:val="24"/>
        </w:rPr>
        <w:t>Providing support to introduce appropriate new technologies and new farming methods to farmers for example; Conservation Agriculture, crop protection and integrated pest management IPM.</w:t>
      </w:r>
    </w:p>
    <w:p>
      <w:pPr>
        <w:pStyle w:val="style0"/>
        <w:numPr>
          <w:ilvl w:val="0"/>
          <w:numId w:val="2"/>
        </w:numPr>
        <w:spacing w:lineRule="auto" w:line="276"/>
        <w:contextualSpacing/>
        <w:rPr>
          <w:rFonts w:ascii="Calibri" w:cs="Times New Roman" w:hAnsi="Calibri"/>
          <w:szCs w:val="24"/>
        </w:rPr>
      </w:pPr>
      <w:r>
        <w:rPr>
          <w:rFonts w:ascii="Calibri" w:cs="Times New Roman" w:hAnsi="Calibri"/>
          <w:szCs w:val="24"/>
        </w:rPr>
        <w:t xml:space="preserve">Providing support to farmers on how they can protect the environment so that soil erosion is controlled by Swale and River banks construction and Tree and </w:t>
      </w:r>
      <w:r>
        <w:rPr>
          <w:rFonts w:ascii="Calibri" w:cs="Times New Roman" w:hAnsi="Calibri"/>
          <w:szCs w:val="24"/>
        </w:rPr>
        <w:t>Veltiver</w:t>
      </w:r>
      <w:r>
        <w:rPr>
          <w:rFonts w:ascii="Calibri" w:cs="Times New Roman" w:hAnsi="Calibri"/>
          <w:szCs w:val="24"/>
        </w:rPr>
        <w:t xml:space="preserve"> grass planting.</w:t>
      </w:r>
    </w:p>
    <w:p>
      <w:pPr>
        <w:pStyle w:val="style0"/>
        <w:spacing w:lineRule="auto" w:line="276"/>
        <w:ind w:left="720" w:firstLine="0"/>
        <w:contextualSpacing/>
        <w:rPr>
          <w:rFonts w:ascii="Calibri" w:cs="Times New Roman" w:hAnsi="Calibri"/>
          <w:szCs w:val="24"/>
        </w:rPr>
      </w:pPr>
    </w:p>
    <w:p>
      <w:pPr>
        <w:pStyle w:val="style0"/>
        <w:spacing w:after="193" w:lineRule="auto" w:line="276"/>
        <w:ind w:left="0" w:firstLine="0"/>
        <w:rPr>
          <w:rFonts w:ascii="Calibri" w:cs="Times New Roman" w:hAnsi="Calibri"/>
          <w:b/>
          <w:i/>
          <w:szCs w:val="24"/>
        </w:rPr>
      </w:pPr>
      <w:r>
        <w:rPr>
          <w:rFonts w:ascii="Calibri" w:cs="Times New Roman" w:hAnsi="Calibri"/>
          <w:b/>
          <w:i/>
          <w:szCs w:val="24"/>
        </w:rPr>
        <w:t>(01</w:t>
      </w:r>
      <w:r>
        <w:rPr>
          <w:rFonts w:ascii="Calibri" w:cs="Times New Roman" w:hAnsi="Calibri"/>
          <w:b/>
          <w:i/>
          <w:szCs w:val="24"/>
          <w:vertAlign w:val="superscript"/>
        </w:rPr>
        <w:t>st</w:t>
      </w:r>
      <w:r>
        <w:rPr>
          <w:rFonts w:ascii="Calibri" w:cs="Times New Roman" w:hAnsi="Calibri"/>
          <w:b/>
          <w:i/>
          <w:szCs w:val="24"/>
          <w:u w:val="single" w:color="000000"/>
        </w:rPr>
        <w:t>june 2021– 14</w:t>
      </w:r>
      <w:r>
        <w:rPr>
          <w:rFonts w:ascii="Calibri" w:cs="Times New Roman" w:hAnsi="Calibri"/>
          <w:b/>
          <w:i/>
          <w:szCs w:val="24"/>
          <w:u w:val="single" w:color="000000"/>
          <w:vertAlign w:val="superscript"/>
        </w:rPr>
        <w:t>th</w:t>
      </w:r>
      <w:r>
        <w:rPr>
          <w:rFonts w:ascii="Calibri" w:cs="Times New Roman" w:hAnsi="Calibri"/>
          <w:b/>
          <w:i/>
          <w:szCs w:val="24"/>
          <w:u w:val="single" w:color="000000"/>
        </w:rPr>
        <w:t xml:space="preserve"> December 2021</w:t>
      </w:r>
      <w:r>
        <w:rPr>
          <w:rFonts w:ascii="Calibri" w:cs="Times New Roman" w:hAnsi="Calibri"/>
          <w:b/>
          <w:i/>
          <w:szCs w:val="24"/>
        </w:rPr>
        <w:t>)</w:t>
      </w:r>
    </w:p>
    <w:p>
      <w:pPr>
        <w:pStyle w:val="style0"/>
        <w:spacing w:after="226" w:lineRule="auto" w:line="276"/>
        <w:ind w:left="415"/>
        <w:rPr>
          <w:rFonts w:ascii="Calibri" w:cs="Times New Roman" w:hAnsi="Calibri"/>
          <w:szCs w:val="24"/>
        </w:rPr>
      </w:pPr>
      <w:r>
        <w:rPr>
          <w:rFonts w:ascii="Calibri" w:cs="Times New Roman" w:hAnsi="Calibri"/>
          <w:b/>
          <w:szCs w:val="24"/>
        </w:rPr>
        <w:t>Institution</w:t>
      </w:r>
      <w:r>
        <w:rPr>
          <w:rFonts w:ascii="Calibri" w:cs="Times New Roman" w:hAnsi="Calibri"/>
          <w:szCs w:val="24"/>
        </w:rPr>
        <w:t>: Life Ministry Malawi</w:t>
      </w:r>
    </w:p>
    <w:p>
      <w:pPr>
        <w:pStyle w:val="style0"/>
        <w:spacing w:after="226" w:lineRule="auto" w:line="276"/>
        <w:ind w:left="415"/>
        <w:rPr>
          <w:rFonts w:ascii="Calibri" w:cs="Times New Roman" w:hAnsi="Calibri"/>
          <w:szCs w:val="24"/>
        </w:rPr>
      </w:pPr>
      <w:r>
        <w:rPr>
          <w:rFonts w:ascii="Calibri" w:cs="Times New Roman" w:hAnsi="Calibri"/>
          <w:b/>
          <w:szCs w:val="24"/>
        </w:rPr>
        <w:t>Position</w:t>
      </w:r>
      <w:r>
        <w:rPr>
          <w:rFonts w:ascii="Calibri" w:cs="Times New Roman" w:hAnsi="Calibri"/>
          <w:szCs w:val="24"/>
        </w:rPr>
        <w:t>: Field Staff- Internship</w:t>
      </w:r>
    </w:p>
    <w:p>
      <w:pPr>
        <w:pStyle w:val="style4100"/>
        <w:numPr>
          <w:ilvl w:val="0"/>
          <w:numId w:val="1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 xml:space="preserve">Evangelism, Discipleship, Teaching and Training university students of the words of God. </w:t>
      </w:r>
    </w:p>
    <w:p>
      <w:pPr>
        <w:pStyle w:val="style4100"/>
        <w:numPr>
          <w:ilvl w:val="0"/>
          <w:numId w:val="1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Sending university students disciples to go and do evangelism and Teaching to fellow students and also have their disciples.</w:t>
      </w:r>
    </w:p>
    <w:p>
      <w:pPr>
        <w:pStyle w:val="style4100"/>
        <w:numPr>
          <w:ilvl w:val="0"/>
          <w:numId w:val="1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Leading small groups on Bible studies, evangelism and discipleship.</w:t>
      </w:r>
    </w:p>
    <w:p>
      <w:pPr>
        <w:pStyle w:val="style4100"/>
        <w:numPr>
          <w:ilvl w:val="0"/>
          <w:numId w:val="1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Organization of office events and welfare.</w:t>
      </w:r>
    </w:p>
    <w:p>
      <w:pPr>
        <w:pStyle w:val="style4100"/>
        <w:numPr>
          <w:ilvl w:val="0"/>
          <w:numId w:val="1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 xml:space="preserve">Facilitating the implementation of UNTO Agriculture project in Drip irrigation, composting and raised beds construction in </w:t>
      </w:r>
      <w:r>
        <w:rPr>
          <w:rStyle w:val="style4099"/>
          <w:rFonts w:ascii="Calibri" w:eastAsia="Century Gothic" w:hAnsi="Calibri"/>
          <w:color w:val="343434"/>
          <w:spacing w:val="4"/>
        </w:rPr>
        <w:t>Dedza</w:t>
      </w:r>
      <w:r>
        <w:rPr>
          <w:rStyle w:val="style4099"/>
          <w:rFonts w:ascii="Calibri" w:eastAsia="Century Gothic" w:hAnsi="Calibri"/>
          <w:color w:val="343434"/>
          <w:spacing w:val="4"/>
        </w:rPr>
        <w:t xml:space="preserve">, </w:t>
      </w:r>
      <w:r>
        <w:rPr>
          <w:rStyle w:val="style4099"/>
          <w:rFonts w:ascii="Calibri" w:eastAsia="Century Gothic" w:hAnsi="Calibri"/>
          <w:color w:val="343434"/>
          <w:spacing w:val="4"/>
        </w:rPr>
        <w:t>Mangochi</w:t>
      </w:r>
      <w:r>
        <w:rPr>
          <w:rStyle w:val="style4099"/>
          <w:rFonts w:ascii="Calibri" w:eastAsia="Century Gothic" w:hAnsi="Calibri"/>
          <w:color w:val="343434"/>
          <w:spacing w:val="4"/>
        </w:rPr>
        <w:t xml:space="preserve">, </w:t>
      </w:r>
      <w:r>
        <w:rPr>
          <w:rStyle w:val="style4099"/>
          <w:rFonts w:ascii="Calibri" w:eastAsia="Century Gothic" w:hAnsi="Calibri"/>
          <w:color w:val="343434"/>
          <w:spacing w:val="4"/>
        </w:rPr>
        <w:t>Nkhotakota</w:t>
      </w:r>
      <w:r>
        <w:rPr>
          <w:rStyle w:val="style4099"/>
          <w:rFonts w:ascii="Calibri" w:eastAsia="Century Gothic" w:hAnsi="Calibri"/>
          <w:color w:val="343434"/>
          <w:spacing w:val="4"/>
        </w:rPr>
        <w:t xml:space="preserve"> and </w:t>
      </w:r>
      <w:r>
        <w:rPr>
          <w:rStyle w:val="style4099"/>
          <w:rFonts w:ascii="Calibri" w:eastAsia="Century Gothic" w:hAnsi="Calibri"/>
          <w:color w:val="343434"/>
          <w:spacing w:val="4"/>
        </w:rPr>
        <w:t>Salima</w:t>
      </w:r>
      <w:r>
        <w:rPr>
          <w:rStyle w:val="style4099"/>
          <w:rFonts w:ascii="Calibri" w:eastAsia="Century Gothic" w:hAnsi="Calibri"/>
          <w:color w:val="343434"/>
          <w:spacing w:val="4"/>
        </w:rPr>
        <w:t>.</w:t>
      </w:r>
    </w:p>
    <w:p>
      <w:pPr>
        <w:pStyle w:val="style4100"/>
        <w:numPr>
          <w:ilvl w:val="0"/>
          <w:numId w:val="1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Acting as office Driver.</w:t>
      </w:r>
    </w:p>
    <w:p>
      <w:pPr>
        <w:pStyle w:val="style4100"/>
        <w:numPr>
          <w:ilvl w:val="0"/>
          <w:numId w:val="15"/>
        </w:numPr>
        <w:spacing w:lineRule="auto" w:line="276"/>
        <w:jc w:val="both"/>
        <w:rPr>
          <w:rStyle w:val="style4099"/>
          <w:rFonts w:ascii="Calibri" w:eastAsia="Century Gothic" w:hAnsi="Calibri"/>
          <w:color w:val="343434"/>
          <w:spacing w:val="4"/>
        </w:rPr>
      </w:pPr>
      <w:r>
        <w:rPr>
          <w:rStyle w:val="style4099"/>
          <w:rFonts w:ascii="Calibri" w:eastAsia="Century Gothic" w:hAnsi="Calibri"/>
          <w:color w:val="343434"/>
          <w:spacing w:val="4"/>
        </w:rPr>
        <w:t>Leading as internship team Representative.</w:t>
      </w:r>
    </w:p>
    <w:p>
      <w:pPr>
        <w:pStyle w:val="style0"/>
        <w:spacing w:lineRule="auto" w:line="276"/>
        <w:ind w:left="0" w:firstLine="0"/>
        <w:contextualSpacing/>
        <w:rPr>
          <w:rFonts w:ascii="Calibri" w:cs="Times New Roman" w:hAnsi="Calibri"/>
          <w:szCs w:val="24"/>
        </w:rPr>
      </w:pPr>
    </w:p>
    <w:p>
      <w:pPr>
        <w:pStyle w:val="style0"/>
        <w:spacing w:after="0" w:lineRule="auto" w:line="276"/>
        <w:ind w:left="10" w:right="3137"/>
        <w:rPr>
          <w:rFonts w:ascii="Calibri" w:cs="Times New Roman" w:hAnsi="Calibri"/>
          <w:b/>
          <w:szCs w:val="24"/>
          <w:u w:val="single"/>
        </w:rPr>
      </w:pPr>
      <w:r>
        <w:rPr>
          <w:rFonts w:ascii="Calibri" w:cs="Times New Roman" w:hAnsi="Calibri"/>
          <w:b/>
          <w:szCs w:val="24"/>
          <w:u w:val="single"/>
        </w:rPr>
        <w:t>Additional Skills</w:t>
      </w:r>
    </w:p>
    <w:p>
      <w:pPr>
        <w:pStyle w:val="style4102"/>
        <w:spacing w:before="200" w:lineRule="auto" w:line="276"/>
        <w:jc w:val="both"/>
        <w:rPr>
          <w:rStyle w:val="style4101"/>
          <w:rFonts w:ascii="Calibri" w:eastAsia="Century Gothic" w:hAnsi="Calibri"/>
          <w:color w:val="343434"/>
          <w:spacing w:val="4"/>
        </w:rPr>
      </w:pPr>
      <w:r>
        <w:rPr>
          <w:rFonts w:ascii="Calibri" w:hAnsi="Calibri"/>
        </w:rPr>
        <w:t xml:space="preserve">Excellent in </w:t>
      </w:r>
      <w:r>
        <w:rPr>
          <w:rStyle w:val="style4103"/>
          <w:rFonts w:ascii="Calibri" w:eastAsia="Century Gothic" w:hAnsi="Calibri"/>
          <w:color w:val="343434"/>
          <w:spacing w:val="4"/>
        </w:rPr>
        <w:t xml:space="preserve">Agriculture Extension &amp;Development, Agronomy, Project Facilitation, Data management, Monitoring &amp; Evaluation, Capacity Building, </w:t>
      </w:r>
      <w:r>
        <w:rPr>
          <w:rStyle w:val="style4101"/>
          <w:rFonts w:ascii="Calibri" w:eastAsia="Century Gothic" w:hAnsi="Calibri"/>
          <w:color w:val="343434"/>
          <w:spacing w:val="4"/>
        </w:rPr>
        <w:t xml:space="preserve">Community Mobilization, </w:t>
      </w:r>
      <w:r>
        <w:rPr>
          <w:rStyle w:val="style4103"/>
          <w:rFonts w:ascii="Calibri" w:eastAsia="Century Gothic" w:hAnsi="Calibri"/>
          <w:color w:val="343434"/>
          <w:spacing w:val="4"/>
        </w:rPr>
        <w:t xml:space="preserve">Research Capabilities, Interpersonal Communication, </w:t>
      </w:r>
      <w:r>
        <w:rPr>
          <w:rStyle w:val="style4101"/>
          <w:rFonts w:ascii="Calibri" w:eastAsia="Century Gothic" w:hAnsi="Calibri"/>
          <w:color w:val="343434"/>
          <w:spacing w:val="4"/>
        </w:rPr>
        <w:t>Agri</w:t>
      </w:r>
      <w:r>
        <w:rPr>
          <w:rStyle w:val="style4101"/>
          <w:rFonts w:ascii="Calibri" w:eastAsia="Century Gothic" w:hAnsi="Calibri"/>
          <w:color w:val="343434"/>
          <w:spacing w:val="4"/>
        </w:rPr>
        <w:t xml:space="preserve">-Business and </w:t>
      </w:r>
      <w:r>
        <w:rPr>
          <w:rStyle w:val="style4103"/>
          <w:rFonts w:ascii="Calibri" w:eastAsia="Century Gothic" w:hAnsi="Calibri"/>
          <w:color w:val="343434"/>
          <w:spacing w:val="4"/>
        </w:rPr>
        <w:t>Reporting &amp; Documentation</w:t>
      </w:r>
    </w:p>
    <w:p>
      <w:pPr>
        <w:pStyle w:val="style157"/>
        <w:spacing w:lineRule="auto" w:line="276"/>
        <w:rPr>
          <w:rFonts w:ascii="Calibri" w:cs="Times New Roman" w:hAnsi="Calibri"/>
          <w:szCs w:val="24"/>
        </w:rPr>
      </w:pPr>
    </w:p>
    <w:p>
      <w:pPr>
        <w:pStyle w:val="style157"/>
        <w:spacing w:lineRule="auto" w:line="276"/>
        <w:rPr>
          <w:rFonts w:ascii="Calibri" w:cs="Times New Roman" w:hAnsi="Calibri"/>
          <w:szCs w:val="24"/>
        </w:rPr>
      </w:pPr>
    </w:p>
    <w:p>
      <w:pPr>
        <w:pStyle w:val="style0"/>
        <w:spacing w:after="0" w:lineRule="auto" w:line="276"/>
        <w:ind w:left="0" w:firstLine="0"/>
        <w:rPr>
          <w:rFonts w:ascii="Calibri" w:cs="Times New Roman" w:hAnsi="Calibri"/>
          <w:b/>
          <w:szCs w:val="24"/>
          <w:u w:val="single"/>
        </w:rPr>
      </w:pPr>
      <w:r>
        <w:rPr>
          <w:rFonts w:ascii="Calibri" w:cs="Times New Roman" w:hAnsi="Calibri"/>
          <w:b/>
          <w:szCs w:val="24"/>
          <w:u w:val="single"/>
        </w:rPr>
        <w:t>Competencies and Capabilities</w:t>
      </w:r>
    </w:p>
    <w:p>
      <w:pPr>
        <w:pStyle w:val="style179"/>
        <w:numPr>
          <w:ilvl w:val="0"/>
          <w:numId w:val="4"/>
        </w:numPr>
        <w:spacing w:after="0" w:lineRule="auto" w:line="276"/>
        <w:rPr>
          <w:rFonts w:ascii="Calibri" w:cs="Times New Roman" w:hAnsi="Calibri"/>
          <w:szCs w:val="24"/>
        </w:rPr>
      </w:pPr>
      <w:r>
        <w:rPr>
          <w:rFonts w:ascii="Calibri" w:cs="Times New Roman" w:hAnsi="Calibri"/>
          <w:szCs w:val="24"/>
        </w:rPr>
        <w:t>Hardworking, responsible young man who is willing to take up challenges and also with high working integrity.</w:t>
      </w:r>
    </w:p>
    <w:p>
      <w:pPr>
        <w:pStyle w:val="style179"/>
        <w:numPr>
          <w:ilvl w:val="0"/>
          <w:numId w:val="4"/>
        </w:numPr>
        <w:spacing w:lineRule="auto" w:line="276"/>
        <w:rPr>
          <w:rFonts w:ascii="Calibri" w:cs="Times New Roman" w:hAnsi="Calibri"/>
          <w:szCs w:val="24"/>
        </w:rPr>
      </w:pPr>
      <w:r>
        <w:rPr>
          <w:rFonts w:ascii="Calibri" w:cs="Times New Roman" w:hAnsi="Calibri"/>
          <w:szCs w:val="24"/>
        </w:rPr>
        <w:t>Well organized.</w:t>
      </w:r>
    </w:p>
    <w:p>
      <w:pPr>
        <w:pStyle w:val="style179"/>
        <w:numPr>
          <w:ilvl w:val="0"/>
          <w:numId w:val="4"/>
        </w:numPr>
        <w:spacing w:lineRule="auto" w:line="276"/>
        <w:rPr>
          <w:rFonts w:ascii="Calibri" w:cs="Times New Roman" w:hAnsi="Calibri"/>
          <w:szCs w:val="24"/>
        </w:rPr>
      </w:pPr>
      <w:r>
        <w:rPr>
          <w:rFonts w:ascii="Calibri" w:cs="Times New Roman" w:hAnsi="Calibri"/>
          <w:szCs w:val="24"/>
        </w:rPr>
        <w:t>An excellent time manager and able to meet deadlines and targets.</w:t>
      </w:r>
    </w:p>
    <w:p>
      <w:pPr>
        <w:pStyle w:val="style179"/>
        <w:numPr>
          <w:ilvl w:val="0"/>
          <w:numId w:val="4"/>
        </w:numPr>
        <w:spacing w:lineRule="auto" w:line="276"/>
        <w:rPr>
          <w:rFonts w:ascii="Calibri" w:cs="Times New Roman" w:hAnsi="Calibri"/>
          <w:szCs w:val="24"/>
        </w:rPr>
      </w:pPr>
      <w:r>
        <w:rPr>
          <w:rFonts w:ascii="Calibri" w:cs="Times New Roman" w:hAnsi="Calibri"/>
          <w:szCs w:val="24"/>
        </w:rPr>
        <w:t>Flexible and able to cope in different settings with less cultural shock.</w:t>
      </w:r>
    </w:p>
    <w:p>
      <w:pPr>
        <w:pStyle w:val="style179"/>
        <w:numPr>
          <w:ilvl w:val="0"/>
          <w:numId w:val="4"/>
        </w:numPr>
        <w:spacing w:lineRule="auto" w:line="276"/>
        <w:rPr>
          <w:rFonts w:ascii="Calibri" w:cs="Times New Roman" w:hAnsi="Calibri"/>
          <w:szCs w:val="24"/>
        </w:rPr>
      </w:pPr>
      <w:r>
        <w:rPr>
          <w:rFonts w:ascii="Calibri" w:cs="Times New Roman" w:hAnsi="Calibri"/>
          <w:szCs w:val="24"/>
        </w:rPr>
        <w:t>Able to work under pressure, self-motivated and principled enough to work in any given situation and place without compromising dignity.</w:t>
      </w:r>
    </w:p>
    <w:p>
      <w:pPr>
        <w:pStyle w:val="style179"/>
        <w:numPr>
          <w:ilvl w:val="0"/>
          <w:numId w:val="4"/>
        </w:numPr>
        <w:spacing w:lineRule="auto" w:line="276"/>
        <w:rPr>
          <w:rFonts w:ascii="Calibri" w:cs="Times New Roman" w:hAnsi="Calibri"/>
          <w:szCs w:val="24"/>
        </w:rPr>
      </w:pPr>
      <w:r>
        <w:rPr>
          <w:rFonts w:ascii="Calibri" w:cs="Times New Roman" w:hAnsi="Calibri"/>
          <w:szCs w:val="24"/>
        </w:rPr>
        <w:t>Ability to establish and maintain in good working relations with people of different backgrounds despite their background.</w:t>
      </w:r>
    </w:p>
    <w:p>
      <w:pPr>
        <w:pStyle w:val="style179"/>
        <w:numPr>
          <w:ilvl w:val="0"/>
          <w:numId w:val="4"/>
        </w:numPr>
        <w:spacing w:after="227" w:lineRule="auto" w:line="276"/>
        <w:rPr>
          <w:rFonts w:ascii="Calibri" w:cs="Times New Roman" w:hAnsi="Calibri"/>
          <w:szCs w:val="24"/>
        </w:rPr>
      </w:pPr>
      <w:r>
        <w:rPr>
          <w:rFonts w:ascii="Calibri" w:cs="Times New Roman" w:hAnsi="Calibri"/>
          <w:szCs w:val="24"/>
        </w:rPr>
        <w:t>Able to work and make a difference with a team and also as an individual.</w:t>
      </w:r>
    </w:p>
    <w:p>
      <w:pPr>
        <w:pStyle w:val="style179"/>
        <w:numPr>
          <w:ilvl w:val="0"/>
          <w:numId w:val="4"/>
        </w:numPr>
        <w:spacing w:after="227" w:lineRule="auto" w:line="276"/>
        <w:rPr>
          <w:rFonts w:ascii="Calibri" w:cs="Times New Roman" w:hAnsi="Calibri"/>
          <w:szCs w:val="24"/>
        </w:rPr>
      </w:pPr>
      <w:r>
        <w:rPr>
          <w:rFonts w:ascii="Calibri" w:cs="Times New Roman" w:hAnsi="Calibri"/>
          <w:szCs w:val="24"/>
        </w:rPr>
        <w:t>High level in sense of judgment</w:t>
      </w:r>
    </w:p>
    <w:p>
      <w:pPr>
        <w:pStyle w:val="style179"/>
        <w:numPr>
          <w:ilvl w:val="0"/>
          <w:numId w:val="4"/>
        </w:numPr>
        <w:spacing w:after="227" w:lineRule="auto" w:line="276"/>
        <w:rPr>
          <w:rFonts w:ascii="Calibri" w:cs="Times New Roman" w:hAnsi="Calibri"/>
          <w:szCs w:val="24"/>
        </w:rPr>
      </w:pPr>
      <w:r>
        <w:rPr>
          <w:rFonts w:ascii="Calibri" w:cs="Times New Roman" w:hAnsi="Calibri"/>
          <w:szCs w:val="24"/>
        </w:rPr>
        <w:t>Honest</w:t>
      </w:r>
    </w:p>
    <w:p>
      <w:pPr>
        <w:pStyle w:val="style179"/>
        <w:numPr>
          <w:ilvl w:val="0"/>
          <w:numId w:val="4"/>
        </w:numPr>
        <w:spacing w:after="227" w:lineRule="auto" w:line="276"/>
        <w:rPr>
          <w:rFonts w:ascii="Calibri" w:cs="Times New Roman" w:hAnsi="Calibri"/>
          <w:szCs w:val="24"/>
        </w:rPr>
      </w:pPr>
      <w:r>
        <w:rPr>
          <w:rFonts w:ascii="Calibri" w:cs="Times New Roman" w:hAnsi="Calibri"/>
          <w:szCs w:val="24"/>
        </w:rPr>
        <w:t>Spirit to achieve the needed goals of every work</w:t>
      </w:r>
    </w:p>
    <w:p>
      <w:pPr>
        <w:pStyle w:val="style179"/>
        <w:numPr>
          <w:ilvl w:val="0"/>
          <w:numId w:val="4"/>
        </w:numPr>
        <w:spacing w:after="227" w:lineRule="auto" w:line="276"/>
        <w:rPr>
          <w:rFonts w:ascii="Calibri" w:cs="Times New Roman" w:hAnsi="Calibri"/>
          <w:szCs w:val="24"/>
        </w:rPr>
      </w:pPr>
      <w:r>
        <w:rPr>
          <w:rFonts w:ascii="Calibri" w:cs="Times New Roman" w:hAnsi="Calibri"/>
          <w:szCs w:val="24"/>
        </w:rPr>
        <w:t>Good in report writing, data entry and statistics collection</w:t>
      </w:r>
    </w:p>
    <w:p>
      <w:pPr>
        <w:pStyle w:val="style0"/>
        <w:spacing w:after="0" w:lineRule="auto" w:line="276"/>
        <w:ind w:left="0" w:firstLine="0"/>
        <w:rPr>
          <w:rStyle w:val="style4099"/>
          <w:rFonts w:ascii="Calibri" w:cs="Times New Roman" w:hAnsi="Calibri"/>
          <w:b/>
          <w:szCs w:val="24"/>
          <w:u w:val="single"/>
        </w:rPr>
      </w:pPr>
      <w:r>
        <w:rPr>
          <w:rFonts w:ascii="Calibri" w:cs="Times New Roman" w:hAnsi="Calibri"/>
          <w:b/>
          <w:szCs w:val="24"/>
          <w:u w:val="single"/>
        </w:rPr>
        <w:t>COURSE COVERED</w:t>
      </w:r>
    </w:p>
    <w:p>
      <w:pPr>
        <w:pStyle w:val="style4098"/>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1. Horticulture</w:t>
      </w:r>
    </w:p>
    <w:p>
      <w:pPr>
        <w:pStyle w:val="style4100"/>
        <w:numPr>
          <w:ilvl w:val="0"/>
          <w:numId w:val="6"/>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Vegetable Production, Fruit Production, Floriculture &amp; Landscaping, Herbs &amp; Spices Production, Protected Cultivation, Nursery Management, Plant Physiology, Root &amp; Tuber crop production and Mushroom Production</w:t>
      </w:r>
    </w:p>
    <w:p>
      <w:pPr>
        <w:pStyle w:val="style4098"/>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2. Rural Development</w:t>
      </w:r>
    </w:p>
    <w:p>
      <w:pPr>
        <w:pStyle w:val="style4100"/>
        <w:numPr>
          <w:ilvl w:val="0"/>
          <w:numId w:val="7"/>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Community Sensitization, Mobilization &amp; Participation, Group Development &amp; Management and Management of Associations &amp; Cooperatives</w:t>
      </w:r>
    </w:p>
    <w:p>
      <w:pPr>
        <w:pStyle w:val="style4098"/>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3. Farm Business Administration</w:t>
      </w:r>
    </w:p>
    <w:p>
      <w:pPr>
        <w:pStyle w:val="style4100"/>
        <w:numPr>
          <w:ilvl w:val="0"/>
          <w:numId w:val="8"/>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Farm Business Management and Agriculture Marketing</w:t>
      </w:r>
    </w:p>
    <w:p>
      <w:pPr>
        <w:pStyle w:val="style4098"/>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 xml:space="preserve">4. Nutrition </w:t>
      </w:r>
    </w:p>
    <w:p>
      <w:pPr>
        <w:pStyle w:val="style4100"/>
        <w:numPr>
          <w:ilvl w:val="0"/>
          <w:numId w:val="9"/>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Food Nutrition &amp; Health and Food Processing &amp; utilization</w:t>
      </w:r>
    </w:p>
    <w:p>
      <w:pPr>
        <w:pStyle w:val="style4098"/>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5. Agriculture</w:t>
      </w:r>
    </w:p>
    <w:p>
      <w:pPr>
        <w:pStyle w:val="style4100"/>
        <w:numPr>
          <w:ilvl w:val="0"/>
          <w:numId w:val="10"/>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 xml:space="preserve">Plantation crops, Crop Protection, Conservation Agriculture, Agriculture production Estimates, Soil Science, Soil &amp; Water Conservation, Principles of Irrigation and </w:t>
      </w:r>
      <w:r>
        <w:rPr>
          <w:rStyle w:val="style4099"/>
          <w:rFonts w:ascii="Calibri" w:eastAsia="Century Gothic" w:hAnsi="Calibri"/>
          <w:color w:val="343434"/>
          <w:spacing w:val="4"/>
        </w:rPr>
        <w:t>Agrometeology</w:t>
      </w:r>
    </w:p>
    <w:p>
      <w:pPr>
        <w:pStyle w:val="style4098"/>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6. Basic Sciences</w:t>
      </w:r>
    </w:p>
    <w:p>
      <w:pPr>
        <w:pStyle w:val="style4100"/>
        <w:numPr>
          <w:ilvl w:val="0"/>
          <w:numId w:val="11"/>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 xml:space="preserve">Physics, Chemistry, Mathematics, </w:t>
      </w:r>
      <w:r>
        <w:rPr>
          <w:rStyle w:val="style4099"/>
          <w:rFonts w:ascii="Calibri" w:eastAsia="Century Gothic" w:hAnsi="Calibri"/>
          <w:color w:val="343434"/>
          <w:spacing w:val="4"/>
        </w:rPr>
        <w:t xml:space="preserve">Biology, </w:t>
      </w:r>
      <w:r>
        <w:rPr>
          <w:rStyle w:val="style4099"/>
          <w:rFonts w:ascii="Calibri" w:eastAsia="Century Gothic" w:hAnsi="Calibri"/>
          <w:color w:val="343434"/>
          <w:spacing w:val="4"/>
        </w:rPr>
        <w:t>Language &amp; Communication, HIV/AIDS, Gender &amp; Development Mainstreaming and Computer Applications</w:t>
      </w:r>
    </w:p>
    <w:p>
      <w:pPr>
        <w:pStyle w:val="style4100"/>
        <w:numPr>
          <w:ilvl w:val="0"/>
          <w:numId w:val="14"/>
        </w:numPr>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Research &amp; Surveys</w:t>
      </w:r>
    </w:p>
    <w:p>
      <w:pPr>
        <w:pStyle w:val="style4100"/>
        <w:numPr>
          <w:ilvl w:val="0"/>
          <w:numId w:val="12"/>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Surveying, Statistics and Research Methodology</w:t>
      </w:r>
    </w:p>
    <w:p>
      <w:pPr>
        <w:pStyle w:val="style4098"/>
        <w:spacing w:lineRule="auto" w:line="276"/>
        <w:rPr>
          <w:rStyle w:val="style4099"/>
          <w:rFonts w:ascii="Calibri" w:eastAsia="Century Gothic" w:hAnsi="Calibri"/>
          <w:b/>
          <w:color w:val="343434"/>
          <w:spacing w:val="4"/>
        </w:rPr>
      </w:pPr>
      <w:r>
        <w:rPr>
          <w:rStyle w:val="style4099"/>
          <w:rFonts w:ascii="Calibri" w:eastAsia="Century Gothic" w:hAnsi="Calibri"/>
          <w:b/>
          <w:color w:val="343434"/>
          <w:spacing w:val="4"/>
        </w:rPr>
        <w:t>8. Field Works</w:t>
      </w:r>
    </w:p>
    <w:p>
      <w:pPr>
        <w:pStyle w:val="style4100"/>
        <w:numPr>
          <w:ilvl w:val="0"/>
          <w:numId w:val="13"/>
        </w:numPr>
        <w:spacing w:lineRule="auto" w:line="276"/>
        <w:ind w:left="300" w:hanging="301"/>
        <w:rPr>
          <w:rStyle w:val="style4099"/>
          <w:rFonts w:ascii="Calibri" w:eastAsia="Century Gothic" w:hAnsi="Calibri"/>
          <w:color w:val="343434"/>
          <w:spacing w:val="4"/>
        </w:rPr>
      </w:pPr>
      <w:r>
        <w:rPr>
          <w:rStyle w:val="style4099"/>
          <w:rFonts w:ascii="Calibri" w:eastAsia="Century Gothic" w:hAnsi="Calibri"/>
          <w:color w:val="343434"/>
          <w:spacing w:val="4"/>
        </w:rPr>
        <w:t>Farm Practical’s, Special Project and Situational Analysis</w:t>
      </w:r>
    </w:p>
    <w:p>
      <w:pPr>
        <w:pStyle w:val="style4100"/>
        <w:spacing w:lineRule="auto" w:line="276"/>
        <w:rPr>
          <w:rStyle w:val="style4099"/>
          <w:rFonts w:ascii="Calibri" w:eastAsia="Century Gothic" w:hAnsi="Calibri"/>
          <w:color w:val="343434"/>
          <w:spacing w:val="4"/>
        </w:rPr>
      </w:pPr>
    </w:p>
    <w:p>
      <w:pPr>
        <w:pStyle w:val="style4100"/>
        <w:spacing w:lineRule="auto" w:line="276"/>
        <w:rPr>
          <w:rStyle w:val="style4099"/>
          <w:rFonts w:ascii="Calibri" w:eastAsia="Century Gothic" w:hAnsi="Calibri"/>
          <w:b/>
          <w:bCs/>
          <w:color w:val="343434"/>
          <w:spacing w:val="4"/>
        </w:rPr>
      </w:pPr>
      <w:r>
        <w:rPr>
          <w:rStyle w:val="style4099"/>
          <w:rFonts w:ascii="Calibri" w:eastAsia="Century Gothic" w:hAnsi="Calibri"/>
          <w:b/>
          <w:bCs/>
          <w:color w:val="343434"/>
          <w:spacing w:val="4"/>
        </w:rPr>
        <w:t>HOBBIES</w:t>
      </w:r>
    </w:p>
    <w:p>
      <w:pPr>
        <w:pStyle w:val="style4100"/>
        <w:numPr>
          <w:ilvl w:val="0"/>
          <w:numId w:val="25"/>
        </w:numPr>
        <w:spacing w:lineRule="auto" w:line="276"/>
        <w:rPr>
          <w:rStyle w:val="style4099"/>
          <w:rFonts w:ascii="Calibri" w:eastAsia="Century Gothic" w:hAnsi="Calibri"/>
          <w:color w:val="343434"/>
          <w:spacing w:val="4"/>
        </w:rPr>
      </w:pPr>
      <w:r>
        <w:rPr>
          <w:rStyle w:val="style4099"/>
          <w:rFonts w:ascii="Calibri" w:eastAsia="Century Gothic" w:hAnsi="Calibri"/>
          <w:color w:val="343434"/>
          <w:spacing w:val="4"/>
        </w:rPr>
        <w:t>Watching Christian movies</w:t>
      </w:r>
    </w:p>
    <w:p>
      <w:pPr>
        <w:pStyle w:val="style4100"/>
        <w:numPr>
          <w:ilvl w:val="0"/>
          <w:numId w:val="25"/>
        </w:numPr>
        <w:spacing w:lineRule="auto" w:line="276"/>
        <w:rPr>
          <w:rStyle w:val="style4099"/>
          <w:rFonts w:ascii="Calibri" w:eastAsia="Century Gothic" w:hAnsi="Calibri"/>
          <w:color w:val="343434"/>
          <w:spacing w:val="4"/>
        </w:rPr>
      </w:pPr>
      <w:r>
        <w:rPr>
          <w:rStyle w:val="style4099"/>
          <w:rFonts w:ascii="Calibri" w:eastAsia="Century Gothic" w:hAnsi="Calibri"/>
          <w:color w:val="343434"/>
          <w:spacing w:val="4"/>
        </w:rPr>
        <w:t>Reading books</w:t>
      </w:r>
    </w:p>
    <w:p>
      <w:pPr>
        <w:pStyle w:val="style4100"/>
        <w:numPr>
          <w:ilvl w:val="0"/>
          <w:numId w:val="25"/>
        </w:numPr>
        <w:spacing w:lineRule="auto" w:line="276"/>
        <w:rPr>
          <w:rStyle w:val="style4099"/>
          <w:rFonts w:ascii="Calibri" w:eastAsia="Century Gothic" w:hAnsi="Calibri"/>
          <w:color w:val="343434"/>
          <w:spacing w:val="4"/>
        </w:rPr>
      </w:pPr>
      <w:r>
        <w:rPr>
          <w:rStyle w:val="style4099"/>
          <w:rFonts w:ascii="Calibri" w:eastAsia="Century Gothic" w:hAnsi="Calibri"/>
          <w:color w:val="343434"/>
          <w:spacing w:val="4"/>
        </w:rPr>
        <w:t>Studying the Bible</w:t>
      </w:r>
    </w:p>
    <w:p>
      <w:pPr>
        <w:pStyle w:val="style4100"/>
        <w:numPr>
          <w:ilvl w:val="0"/>
          <w:numId w:val="25"/>
        </w:numPr>
        <w:spacing w:lineRule="auto" w:line="276"/>
        <w:rPr>
          <w:rStyle w:val="style4099"/>
          <w:rFonts w:ascii="Calibri" w:eastAsia="Century Gothic" w:hAnsi="Calibri"/>
          <w:color w:val="343434"/>
          <w:spacing w:val="4"/>
        </w:rPr>
      </w:pPr>
      <w:r>
        <w:rPr>
          <w:rStyle w:val="style4099"/>
          <w:rFonts w:ascii="Calibri" w:eastAsia="Century Gothic" w:hAnsi="Calibri"/>
          <w:color w:val="343434"/>
          <w:spacing w:val="4"/>
        </w:rPr>
        <w:t>Chatting with kids</w:t>
      </w:r>
    </w:p>
    <w:p>
      <w:pPr>
        <w:pStyle w:val="style4100"/>
        <w:numPr>
          <w:ilvl w:val="0"/>
          <w:numId w:val="25"/>
        </w:numPr>
        <w:spacing w:lineRule="auto" w:line="276"/>
        <w:rPr>
          <w:rStyle w:val="style4099"/>
          <w:rFonts w:ascii="Calibri" w:eastAsia="Century Gothic" w:hAnsi="Calibri"/>
          <w:color w:val="343434"/>
          <w:spacing w:val="4"/>
        </w:rPr>
      </w:pPr>
      <w:r>
        <w:rPr>
          <w:rStyle w:val="style4099"/>
          <w:rFonts w:ascii="Calibri" w:eastAsia="Century Gothic" w:hAnsi="Calibri"/>
          <w:color w:val="343434"/>
          <w:spacing w:val="4"/>
        </w:rPr>
        <w:t>Singing</w:t>
      </w:r>
    </w:p>
    <w:p>
      <w:pPr>
        <w:pStyle w:val="style4100"/>
        <w:numPr>
          <w:ilvl w:val="0"/>
          <w:numId w:val="25"/>
        </w:numPr>
        <w:spacing w:lineRule="auto" w:line="276"/>
        <w:rPr>
          <w:rStyle w:val="style4099"/>
          <w:rFonts w:ascii="Calibri" w:eastAsia="Century Gothic" w:hAnsi="Calibri"/>
          <w:color w:val="343434"/>
          <w:spacing w:val="4"/>
        </w:rPr>
      </w:pPr>
      <w:r>
        <w:rPr>
          <w:rStyle w:val="style4099"/>
          <w:rFonts w:ascii="Calibri" w:eastAsia="Century Gothic" w:hAnsi="Calibri"/>
          <w:color w:val="343434"/>
          <w:spacing w:val="4"/>
        </w:rPr>
        <w:t>Making new friends.</w:t>
      </w:r>
    </w:p>
    <w:p>
      <w:pPr>
        <w:pStyle w:val="style4100"/>
        <w:numPr>
          <w:ilvl w:val="0"/>
          <w:numId w:val="25"/>
        </w:numPr>
        <w:spacing w:lineRule="auto" w:line="276"/>
        <w:rPr>
          <w:rStyle w:val="style4099"/>
          <w:rFonts w:ascii="Calibri" w:eastAsia="Century Gothic" w:hAnsi="Calibri"/>
          <w:color w:val="343434"/>
          <w:spacing w:val="4"/>
        </w:rPr>
      </w:pPr>
      <w:r>
        <w:rPr>
          <w:rStyle w:val="style4099"/>
          <w:rFonts w:ascii="Calibri" w:eastAsia="Century Gothic" w:hAnsi="Calibri"/>
          <w:color w:val="343434"/>
          <w:spacing w:val="4"/>
        </w:rPr>
        <w:t>Listening to Gospel songs.</w:t>
      </w:r>
    </w:p>
    <w:p>
      <w:pPr>
        <w:pStyle w:val="style4100"/>
        <w:spacing w:lineRule="auto" w:line="276"/>
        <w:ind w:left="720"/>
        <w:rPr>
          <w:rFonts w:ascii="Calibri" w:eastAsia="Century Gothic" w:hAnsi="Calibri"/>
          <w:color w:val="343434"/>
          <w:spacing w:val="4"/>
        </w:rPr>
      </w:pPr>
    </w:p>
    <w:p>
      <w:pPr>
        <w:pStyle w:val="style0"/>
        <w:spacing w:lineRule="auto" w:line="276"/>
        <w:ind w:left="0" w:firstLine="0"/>
        <w:rPr>
          <w:rFonts w:ascii="Calibri" w:cs="Times New Roman" w:hAnsi="Calibri"/>
          <w:b/>
          <w:szCs w:val="24"/>
        </w:rPr>
      </w:pPr>
      <w:r>
        <w:rPr>
          <w:rFonts w:ascii="Calibri" w:cs="Times New Roman" w:hAnsi="Calibri"/>
          <w:b/>
          <w:szCs w:val="24"/>
        </w:rPr>
        <w:t>Referees</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Mr</w:t>
      </w:r>
      <w:r>
        <w:rPr>
          <w:rFonts w:ascii="Calibri" w:eastAsia="Century Gothic" w:hAnsi="Calibri"/>
          <w:color w:val="343434"/>
          <w:spacing w:val="4"/>
        </w:rPr>
        <w:t xml:space="preserve"> Robert </w:t>
      </w:r>
      <w:r>
        <w:rPr>
          <w:rFonts w:ascii="Calibri" w:eastAsia="Century Gothic" w:hAnsi="Calibri"/>
          <w:color w:val="343434"/>
          <w:spacing w:val="4"/>
        </w:rPr>
        <w:t>Balusi</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National team Leader</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Life Ministry Malawi</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P.O Box 788,</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Lilongwe</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Contacts 0995</w:t>
      </w:r>
      <w:r>
        <w:rPr>
          <w:rFonts w:ascii="Calibri" w:eastAsia="Century Gothic" w:hAnsi="Calibri"/>
          <w:color w:val="343434"/>
          <w:spacing w:val="4"/>
        </w:rPr>
        <w:t xml:space="preserve"> </w:t>
      </w:r>
      <w:r>
        <w:rPr>
          <w:rFonts w:ascii="Calibri" w:eastAsia="Century Gothic" w:hAnsi="Calibri"/>
          <w:color w:val="343434"/>
          <w:spacing w:val="4"/>
        </w:rPr>
        <w:t>668</w:t>
      </w:r>
      <w:r>
        <w:rPr>
          <w:rFonts w:ascii="Calibri" w:eastAsia="Century Gothic" w:hAnsi="Calibri"/>
          <w:color w:val="343434"/>
          <w:spacing w:val="4"/>
        </w:rPr>
        <w:t xml:space="preserve"> </w:t>
      </w:r>
      <w:r>
        <w:rPr>
          <w:rFonts w:ascii="Calibri" w:eastAsia="Century Gothic" w:hAnsi="Calibri"/>
          <w:color w:val="343434"/>
          <w:spacing w:val="4"/>
        </w:rPr>
        <w:t>998</w:t>
      </w:r>
    </w:p>
    <w:p>
      <w:pPr>
        <w:pStyle w:val="style4098"/>
        <w:spacing w:lineRule="auto" w:line="276"/>
        <w:rPr>
          <w:rFonts w:ascii="Calibri" w:eastAsia="Century Gothic" w:hAnsi="Calibri"/>
          <w:color w:val="343434"/>
          <w:spacing w:val="4"/>
        </w:rPr>
      </w:pP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Mr</w:t>
      </w:r>
      <w:r>
        <w:rPr>
          <w:rFonts w:ascii="Calibri" w:eastAsia="Century Gothic" w:hAnsi="Calibri"/>
          <w:color w:val="343434"/>
          <w:spacing w:val="4"/>
        </w:rPr>
        <w:t xml:space="preserve"> </w:t>
      </w:r>
      <w:r>
        <w:rPr>
          <w:rFonts w:ascii="Calibri" w:eastAsia="Century Gothic" w:hAnsi="Calibri"/>
          <w:color w:val="343434"/>
          <w:spacing w:val="4"/>
        </w:rPr>
        <w:t>Kachali</w:t>
      </w:r>
      <w:r>
        <w:rPr>
          <w:rFonts w:ascii="Calibri" w:eastAsia="Century Gothic" w:hAnsi="Calibri"/>
          <w:color w:val="343434"/>
          <w:spacing w:val="4"/>
        </w:rPr>
        <w:t xml:space="preserve"> (AEDC)</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Bolero EPA</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P.O. Box 42,</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Bolero,</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Rumphi</w:t>
      </w:r>
      <w:r>
        <w:rPr>
          <w:rFonts w:ascii="Calibri" w:eastAsia="Century Gothic" w:hAnsi="Calibri"/>
          <w:color w:val="343434"/>
          <w:spacing w:val="4"/>
        </w:rPr>
        <w:t>.</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Contact: 0999 002 087</w:t>
      </w:r>
    </w:p>
    <w:p>
      <w:pPr>
        <w:pStyle w:val="style4098"/>
        <w:spacing w:lineRule="auto" w:line="276"/>
        <w:rPr>
          <w:rFonts w:ascii="Calibri" w:eastAsia="Century Gothic" w:hAnsi="Calibri"/>
          <w:color w:val="343434"/>
          <w:spacing w:val="4"/>
        </w:rPr>
      </w:pP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 xml:space="preserve">Naomi </w:t>
      </w:r>
      <w:r>
        <w:rPr>
          <w:rFonts w:ascii="Calibri" w:eastAsia="Century Gothic" w:hAnsi="Calibri"/>
          <w:color w:val="343434"/>
          <w:spacing w:val="4"/>
        </w:rPr>
        <w:t>Mvula</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Head of Department - Agriculture</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Natural Resources College</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P.O. Box 143</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Lilongwe</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Tel: 0992</w:t>
      </w:r>
      <w:r>
        <w:rPr>
          <w:rFonts w:ascii="Calibri" w:eastAsia="Century Gothic" w:hAnsi="Calibri"/>
          <w:color w:val="343434"/>
          <w:spacing w:val="4"/>
        </w:rPr>
        <w:t xml:space="preserve"> </w:t>
      </w:r>
      <w:r>
        <w:rPr>
          <w:rFonts w:ascii="Calibri" w:eastAsia="Century Gothic" w:hAnsi="Calibri"/>
          <w:color w:val="343434"/>
          <w:spacing w:val="4"/>
        </w:rPr>
        <w:t>555</w:t>
      </w:r>
      <w:r>
        <w:rPr>
          <w:rFonts w:ascii="Calibri" w:eastAsia="Century Gothic" w:hAnsi="Calibri"/>
          <w:color w:val="343434"/>
          <w:spacing w:val="4"/>
        </w:rPr>
        <w:t xml:space="preserve"> </w:t>
      </w:r>
      <w:r>
        <w:rPr>
          <w:rFonts w:ascii="Calibri" w:eastAsia="Century Gothic" w:hAnsi="Calibri"/>
          <w:color w:val="343434"/>
          <w:spacing w:val="4"/>
        </w:rPr>
        <w:t>413</w:t>
      </w:r>
    </w:p>
    <w:p>
      <w:pPr>
        <w:pStyle w:val="style4098"/>
        <w:spacing w:lineRule="auto" w:line="276"/>
        <w:rPr>
          <w:rFonts w:ascii="Calibri" w:eastAsia="Century Gothic" w:hAnsi="Calibri"/>
          <w:color w:val="343434"/>
          <w:spacing w:val="4"/>
        </w:rPr>
      </w:pPr>
      <w:r>
        <w:rPr>
          <w:rFonts w:ascii="Calibri" w:eastAsia="Century Gothic" w:hAnsi="Calibri"/>
          <w:color w:val="343434"/>
          <w:spacing w:val="4"/>
        </w:rPr>
        <w:t xml:space="preserve">Email: </w:t>
      </w:r>
      <w:r>
        <w:rPr/>
        <w:fldChar w:fldCharType="begin"/>
      </w:r>
      <w:r>
        <w:instrText xml:space="preserve"> HYPERLINK "mailto:nmvula@luanar.ac.mw" </w:instrText>
      </w:r>
      <w:r>
        <w:rPr/>
        <w:fldChar w:fldCharType="separate"/>
      </w:r>
      <w:r>
        <w:rPr>
          <w:rStyle w:val="style85"/>
          <w:rFonts w:ascii="Calibri" w:eastAsia="Century Gothic" w:hAnsi="Calibri"/>
          <w:spacing w:val="4"/>
        </w:rPr>
        <w:t>nmvula@luanar.ac.mw</w:t>
      </w:r>
      <w:r>
        <w:rPr/>
        <w:fldChar w:fldCharType="end"/>
      </w:r>
    </w:p>
    <w:p>
      <w:pPr>
        <w:pStyle w:val="style4098"/>
        <w:spacing w:lineRule="auto" w:line="276"/>
        <w:rPr>
          <w:rFonts w:ascii="Calibri" w:eastAsia="Century Gothic" w:hAnsi="Calibri"/>
          <w:color w:val="343434"/>
          <w:spacing w:val="4"/>
        </w:rPr>
      </w:pPr>
    </w:p>
    <w:p>
      <w:pPr>
        <w:pStyle w:val="style4098"/>
        <w:spacing w:lineRule="auto" w:line="360"/>
        <w:rPr>
          <w:rFonts w:eastAsia="Century Gothic"/>
          <w:color w:val="343434"/>
          <w:spacing w:val="4"/>
        </w:rPr>
      </w:pPr>
      <w:r>
        <w:rPr>
          <w:noProof/>
        </w:rPr>
        <w:drawing>
          <wp:anchor distT="0" distB="0" distL="114300" distR="114300" simplePos="false" relativeHeight="3" behindDoc="false" locked="false" layoutInCell="true" allowOverlap="true">
            <wp:simplePos x="0" y="0"/>
            <wp:positionH relativeFrom="margin">
              <wp:posOffset>-212090</wp:posOffset>
            </wp:positionH>
            <wp:positionV relativeFrom="margin">
              <wp:posOffset>-570230</wp:posOffset>
            </wp:positionV>
            <wp:extent cx="7079615" cy="9382760"/>
            <wp:effectExtent l="19050" t="0" r="6985" b="0"/>
            <wp:wrapSquare wrapText="bothSides"/>
            <wp:docPr id="1026" name="Picture 5" descr="C:\Users\Lenovo\AppData\Local\Microsoft\Windows\INetCache\Content.Word\IMG-20220126-WA0095.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cstate="print"/>
                    <a:srcRect l="0" t="0" r="0" b="0"/>
                    <a:stretch/>
                  </pic:blipFill>
                  <pic:spPr>
                    <a:xfrm rot="0">
                      <a:off x="0" y="0"/>
                      <a:ext cx="7079615" cy="9382760"/>
                    </a:xfrm>
                    <a:prstGeom prst="rect"/>
                  </pic:spPr>
                </pic:pic>
              </a:graphicData>
            </a:graphic>
          </wp:anchor>
        </w:drawing>
      </w:r>
    </w:p>
    <w:p>
      <w:pPr>
        <w:pStyle w:val="style4098"/>
        <w:spacing w:lineRule="auto" w:line="360"/>
        <w:rPr/>
      </w:pPr>
      <w:r>
        <w:rPr>
          <w:noProof/>
        </w:rPr>
        <w:drawing>
          <wp:anchor distT="0" distB="0" distL="114300" distR="114300" simplePos="false" relativeHeight="2" behindDoc="false" locked="false" layoutInCell="true" allowOverlap="true">
            <wp:simplePos x="0" y="0"/>
            <wp:positionH relativeFrom="margin">
              <wp:posOffset>-193040</wp:posOffset>
            </wp:positionH>
            <wp:positionV relativeFrom="margin">
              <wp:posOffset>-591185</wp:posOffset>
            </wp:positionV>
            <wp:extent cx="7045325" cy="9389745"/>
            <wp:effectExtent l="19050" t="0" r="3175" b="0"/>
            <wp:wrapSquare wrapText="bothSides"/>
            <wp:docPr id="1027" name="Picture 2" descr="C:\Users\Lenovo\AppData\Local\Microsoft\Windows\INetCache\Content.Word\IMG-20220126-WA0092.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7045325" cy="9389745"/>
                    </a:xfrm>
                    <a:prstGeom prst="rect"/>
                  </pic:spPr>
                </pic:pic>
              </a:graphicData>
            </a:graphic>
          </wp:anchor>
        </w:drawing>
      </w:r>
    </w:p>
    <w:sectPr>
      <w:headerReference w:type="default" r:id="rId4"/>
      <w:footerReference w:type="default" r:id="rId5"/>
      <w:pgSz w:w="12240" w:h="15840" w:orient="portrait"/>
      <w:pgMar w:top="720" w:right="720" w:bottom="720" w:left="720" w:header="720" w:footer="720" w:gutter="0"/>
      <w:pgBorders w:zOrder="front" w:display="allPage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entury Gothic">
    <w:altName w:val="Century Gothic"/>
    <w:panose1 w:val="020b0502020002020204"/>
    <w:charset w:val="00"/>
    <w:family w:val="swiss"/>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46020E"/>
    <w:lvl w:ilvl="0" w:tplc="0409000D">
      <w:start w:val="1"/>
      <w:numFmt w:val="bullet"/>
      <w:lvlText w:val=""/>
      <w:lvlJc w:val="left"/>
      <w:pPr>
        <w:ind w:left="540" w:hanging="360"/>
      </w:pPr>
      <w:rPr>
        <w:rFonts w:ascii="Wingdings" w:hAnsi="Wingdings" w:hint="default"/>
      </w:rPr>
    </w:lvl>
    <w:lvl w:ilvl="1" w:tplc="291207B0">
      <w:start w:val="1"/>
      <w:numFmt w:val="bullet"/>
      <w:lvlText w:val="o"/>
      <w:lvlJc w:val="left"/>
      <w:pPr>
        <w:tabs>
          <w:tab w:val="left" w:leader="none" w:pos="1260"/>
        </w:tabs>
        <w:ind w:left="1260" w:hanging="360"/>
      </w:pPr>
      <w:rPr>
        <w:rFonts w:ascii="Courier New" w:hAnsi="Courier New"/>
      </w:rPr>
    </w:lvl>
    <w:lvl w:ilvl="2" w:tplc="4DF2CFA4">
      <w:start w:val="1"/>
      <w:numFmt w:val="bullet"/>
      <w:lvlText w:val=""/>
      <w:lvlJc w:val="left"/>
      <w:pPr>
        <w:tabs>
          <w:tab w:val="left" w:leader="none" w:pos="1980"/>
        </w:tabs>
        <w:ind w:left="1980" w:hanging="360"/>
      </w:pPr>
      <w:rPr>
        <w:rFonts w:ascii="Wingdings" w:hAnsi="Wingdings"/>
      </w:rPr>
    </w:lvl>
    <w:lvl w:ilvl="3" w:tplc="406C0082">
      <w:start w:val="1"/>
      <w:numFmt w:val="bullet"/>
      <w:lvlText w:val=""/>
      <w:lvlJc w:val="left"/>
      <w:pPr>
        <w:tabs>
          <w:tab w:val="left" w:leader="none" w:pos="2700"/>
        </w:tabs>
        <w:ind w:left="2700" w:hanging="360"/>
      </w:pPr>
      <w:rPr>
        <w:rFonts w:ascii="Symbol" w:hAnsi="Symbol"/>
      </w:rPr>
    </w:lvl>
    <w:lvl w:ilvl="4" w:tplc="DDEE9C2E">
      <w:start w:val="1"/>
      <w:numFmt w:val="bullet"/>
      <w:lvlText w:val="o"/>
      <w:lvlJc w:val="left"/>
      <w:pPr>
        <w:tabs>
          <w:tab w:val="left" w:leader="none" w:pos="3420"/>
        </w:tabs>
        <w:ind w:left="3420" w:hanging="360"/>
      </w:pPr>
      <w:rPr>
        <w:rFonts w:ascii="Courier New" w:hAnsi="Courier New"/>
      </w:rPr>
    </w:lvl>
    <w:lvl w:ilvl="5" w:tplc="230A946C">
      <w:start w:val="1"/>
      <w:numFmt w:val="bullet"/>
      <w:lvlText w:val=""/>
      <w:lvlJc w:val="left"/>
      <w:pPr>
        <w:tabs>
          <w:tab w:val="left" w:leader="none" w:pos="4140"/>
        </w:tabs>
        <w:ind w:left="4140" w:hanging="360"/>
      </w:pPr>
      <w:rPr>
        <w:rFonts w:ascii="Wingdings" w:hAnsi="Wingdings"/>
      </w:rPr>
    </w:lvl>
    <w:lvl w:ilvl="6" w:tplc="6A2EFAA0">
      <w:start w:val="1"/>
      <w:numFmt w:val="bullet"/>
      <w:lvlText w:val=""/>
      <w:lvlJc w:val="left"/>
      <w:pPr>
        <w:tabs>
          <w:tab w:val="left" w:leader="none" w:pos="4860"/>
        </w:tabs>
        <w:ind w:left="4860" w:hanging="360"/>
      </w:pPr>
      <w:rPr>
        <w:rFonts w:ascii="Symbol" w:hAnsi="Symbol"/>
      </w:rPr>
    </w:lvl>
    <w:lvl w:ilvl="7" w:tplc="4E465830">
      <w:start w:val="1"/>
      <w:numFmt w:val="bullet"/>
      <w:lvlText w:val="o"/>
      <w:lvlJc w:val="left"/>
      <w:pPr>
        <w:tabs>
          <w:tab w:val="left" w:leader="none" w:pos="5580"/>
        </w:tabs>
        <w:ind w:left="5580" w:hanging="360"/>
      </w:pPr>
      <w:rPr>
        <w:rFonts w:ascii="Courier New" w:hAnsi="Courier New"/>
      </w:rPr>
    </w:lvl>
    <w:lvl w:ilvl="8" w:tplc="ACA8303C">
      <w:start w:val="1"/>
      <w:numFmt w:val="bullet"/>
      <w:lvlText w:val=""/>
      <w:lvlJc w:val="left"/>
      <w:pPr>
        <w:tabs>
          <w:tab w:val="left" w:leader="none" w:pos="6300"/>
        </w:tabs>
        <w:ind w:left="6300" w:hanging="360"/>
      </w:pPr>
      <w:rPr>
        <w:rFonts w:ascii="Wingdings" w:hAnsi="Wingdings"/>
      </w:rPr>
    </w:lvl>
  </w:abstractNum>
  <w:abstractNum w:abstractNumId="1">
    <w:nsid w:val="00000001"/>
    <w:multiLevelType w:val="hybridMultilevel"/>
    <w:tmpl w:val="C42E8AE4"/>
    <w:lvl w:ilvl="0" w:tplc="0409000D">
      <w:start w:val="1"/>
      <w:numFmt w:val="bullet"/>
      <w:lvlText w:val=""/>
      <w:lvlJc w:val="left"/>
      <w:pPr>
        <w:ind w:left="540" w:hanging="360"/>
      </w:pPr>
      <w:rPr>
        <w:rFonts w:ascii="Wingdings" w:hAnsi="Wingdings" w:hint="default"/>
      </w:rPr>
    </w:lvl>
    <w:lvl w:ilvl="1" w:tplc="F1A87A30">
      <w:start w:val="1"/>
      <w:numFmt w:val="bullet"/>
      <w:lvlText w:val="o"/>
      <w:lvlJc w:val="left"/>
      <w:pPr>
        <w:tabs>
          <w:tab w:val="left" w:leader="none" w:pos="1260"/>
        </w:tabs>
        <w:ind w:left="1260" w:hanging="360"/>
      </w:pPr>
      <w:rPr>
        <w:rFonts w:ascii="Courier New" w:hAnsi="Courier New"/>
      </w:rPr>
    </w:lvl>
    <w:lvl w:ilvl="2" w:tplc="28B294E8">
      <w:start w:val="1"/>
      <w:numFmt w:val="bullet"/>
      <w:lvlText w:val=""/>
      <w:lvlJc w:val="left"/>
      <w:pPr>
        <w:tabs>
          <w:tab w:val="left" w:leader="none" w:pos="1980"/>
        </w:tabs>
        <w:ind w:left="1980" w:hanging="360"/>
      </w:pPr>
      <w:rPr>
        <w:rFonts w:ascii="Wingdings" w:hAnsi="Wingdings"/>
      </w:rPr>
    </w:lvl>
    <w:lvl w:ilvl="3" w:tplc="1AB6F91E">
      <w:start w:val="1"/>
      <w:numFmt w:val="bullet"/>
      <w:lvlText w:val=""/>
      <w:lvlJc w:val="left"/>
      <w:pPr>
        <w:tabs>
          <w:tab w:val="left" w:leader="none" w:pos="2700"/>
        </w:tabs>
        <w:ind w:left="2700" w:hanging="360"/>
      </w:pPr>
      <w:rPr>
        <w:rFonts w:ascii="Symbol" w:hAnsi="Symbol"/>
      </w:rPr>
    </w:lvl>
    <w:lvl w:ilvl="4" w:tplc="8E1C48DE">
      <w:start w:val="1"/>
      <w:numFmt w:val="bullet"/>
      <w:lvlText w:val="o"/>
      <w:lvlJc w:val="left"/>
      <w:pPr>
        <w:tabs>
          <w:tab w:val="left" w:leader="none" w:pos="3420"/>
        </w:tabs>
        <w:ind w:left="3420" w:hanging="360"/>
      </w:pPr>
      <w:rPr>
        <w:rFonts w:ascii="Courier New" w:hAnsi="Courier New"/>
      </w:rPr>
    </w:lvl>
    <w:lvl w:ilvl="5" w:tplc="CB7E1B62">
      <w:start w:val="1"/>
      <w:numFmt w:val="bullet"/>
      <w:lvlText w:val=""/>
      <w:lvlJc w:val="left"/>
      <w:pPr>
        <w:tabs>
          <w:tab w:val="left" w:leader="none" w:pos="4140"/>
        </w:tabs>
        <w:ind w:left="4140" w:hanging="360"/>
      </w:pPr>
      <w:rPr>
        <w:rFonts w:ascii="Wingdings" w:hAnsi="Wingdings"/>
      </w:rPr>
    </w:lvl>
    <w:lvl w:ilvl="6" w:tplc="E51E3450">
      <w:start w:val="1"/>
      <w:numFmt w:val="bullet"/>
      <w:lvlText w:val=""/>
      <w:lvlJc w:val="left"/>
      <w:pPr>
        <w:tabs>
          <w:tab w:val="left" w:leader="none" w:pos="4860"/>
        </w:tabs>
        <w:ind w:left="4860" w:hanging="360"/>
      </w:pPr>
      <w:rPr>
        <w:rFonts w:ascii="Symbol" w:hAnsi="Symbol"/>
      </w:rPr>
    </w:lvl>
    <w:lvl w:ilvl="7" w:tplc="290E4DC8">
      <w:start w:val="1"/>
      <w:numFmt w:val="bullet"/>
      <w:lvlText w:val="o"/>
      <w:lvlJc w:val="left"/>
      <w:pPr>
        <w:tabs>
          <w:tab w:val="left" w:leader="none" w:pos="5580"/>
        </w:tabs>
        <w:ind w:left="5580" w:hanging="360"/>
      </w:pPr>
      <w:rPr>
        <w:rFonts w:ascii="Courier New" w:hAnsi="Courier New"/>
      </w:rPr>
    </w:lvl>
    <w:lvl w:ilvl="8" w:tplc="4EB61F00">
      <w:start w:val="1"/>
      <w:numFmt w:val="bullet"/>
      <w:lvlText w:val=""/>
      <w:lvlJc w:val="left"/>
      <w:pPr>
        <w:tabs>
          <w:tab w:val="left" w:leader="none" w:pos="6300"/>
        </w:tabs>
        <w:ind w:left="6300" w:hanging="360"/>
      </w:pPr>
      <w:rPr>
        <w:rFonts w:ascii="Wingdings" w:hAnsi="Wingdings"/>
      </w:rPr>
    </w:lvl>
  </w:abstractNum>
  <w:abstractNum w:abstractNumId="2">
    <w:nsid w:val="00000002"/>
    <w:multiLevelType w:val="hybridMultilevel"/>
    <w:tmpl w:val="A4B2E4D4"/>
    <w:lvl w:ilvl="0" w:tplc="0409000D">
      <w:start w:val="1"/>
      <w:numFmt w:val="bullet"/>
      <w:lvlText w:val=""/>
      <w:lvlJc w:val="left"/>
      <w:pPr>
        <w:ind w:left="540" w:hanging="360"/>
      </w:pPr>
      <w:rPr>
        <w:rFonts w:ascii="Wingdings" w:hAnsi="Wingdings" w:hint="default"/>
      </w:rPr>
    </w:lvl>
    <w:lvl w:ilvl="1" w:tplc="FECA0E24">
      <w:start w:val="1"/>
      <w:numFmt w:val="bullet"/>
      <w:lvlText w:val="o"/>
      <w:lvlJc w:val="left"/>
      <w:pPr>
        <w:tabs>
          <w:tab w:val="left" w:leader="none" w:pos="1260"/>
        </w:tabs>
        <w:ind w:left="1260" w:hanging="360"/>
      </w:pPr>
      <w:rPr>
        <w:rFonts w:ascii="Courier New" w:hAnsi="Courier New"/>
      </w:rPr>
    </w:lvl>
    <w:lvl w:ilvl="2" w:tplc="BEB6F2D4">
      <w:start w:val="1"/>
      <w:numFmt w:val="bullet"/>
      <w:lvlText w:val=""/>
      <w:lvlJc w:val="left"/>
      <w:pPr>
        <w:tabs>
          <w:tab w:val="left" w:leader="none" w:pos="1980"/>
        </w:tabs>
        <w:ind w:left="1980" w:hanging="360"/>
      </w:pPr>
      <w:rPr>
        <w:rFonts w:ascii="Wingdings" w:hAnsi="Wingdings"/>
      </w:rPr>
    </w:lvl>
    <w:lvl w:ilvl="3" w:tplc="3DC86AB0">
      <w:start w:val="1"/>
      <w:numFmt w:val="bullet"/>
      <w:lvlText w:val=""/>
      <w:lvlJc w:val="left"/>
      <w:pPr>
        <w:tabs>
          <w:tab w:val="left" w:leader="none" w:pos="2700"/>
        </w:tabs>
        <w:ind w:left="2700" w:hanging="360"/>
      </w:pPr>
      <w:rPr>
        <w:rFonts w:ascii="Symbol" w:hAnsi="Symbol"/>
      </w:rPr>
    </w:lvl>
    <w:lvl w:ilvl="4" w:tplc="6DAE49DA">
      <w:start w:val="1"/>
      <w:numFmt w:val="bullet"/>
      <w:lvlText w:val="o"/>
      <w:lvlJc w:val="left"/>
      <w:pPr>
        <w:tabs>
          <w:tab w:val="left" w:leader="none" w:pos="3420"/>
        </w:tabs>
        <w:ind w:left="3420" w:hanging="360"/>
      </w:pPr>
      <w:rPr>
        <w:rFonts w:ascii="Courier New" w:hAnsi="Courier New"/>
      </w:rPr>
    </w:lvl>
    <w:lvl w:ilvl="5" w:tplc="7D28E902">
      <w:start w:val="1"/>
      <w:numFmt w:val="bullet"/>
      <w:lvlText w:val=""/>
      <w:lvlJc w:val="left"/>
      <w:pPr>
        <w:tabs>
          <w:tab w:val="left" w:leader="none" w:pos="4140"/>
        </w:tabs>
        <w:ind w:left="4140" w:hanging="360"/>
      </w:pPr>
      <w:rPr>
        <w:rFonts w:ascii="Wingdings" w:hAnsi="Wingdings"/>
      </w:rPr>
    </w:lvl>
    <w:lvl w:ilvl="6" w:tplc="B05EA6C4">
      <w:start w:val="1"/>
      <w:numFmt w:val="bullet"/>
      <w:lvlText w:val=""/>
      <w:lvlJc w:val="left"/>
      <w:pPr>
        <w:tabs>
          <w:tab w:val="left" w:leader="none" w:pos="4860"/>
        </w:tabs>
        <w:ind w:left="4860" w:hanging="360"/>
      </w:pPr>
      <w:rPr>
        <w:rFonts w:ascii="Symbol" w:hAnsi="Symbol"/>
      </w:rPr>
    </w:lvl>
    <w:lvl w:ilvl="7" w:tplc="262A9388">
      <w:start w:val="1"/>
      <w:numFmt w:val="bullet"/>
      <w:lvlText w:val="o"/>
      <w:lvlJc w:val="left"/>
      <w:pPr>
        <w:tabs>
          <w:tab w:val="left" w:leader="none" w:pos="5580"/>
        </w:tabs>
        <w:ind w:left="5580" w:hanging="360"/>
      </w:pPr>
      <w:rPr>
        <w:rFonts w:ascii="Courier New" w:hAnsi="Courier New"/>
      </w:rPr>
    </w:lvl>
    <w:lvl w:ilvl="8" w:tplc="2F54F136">
      <w:start w:val="1"/>
      <w:numFmt w:val="bullet"/>
      <w:lvlText w:val=""/>
      <w:lvlJc w:val="left"/>
      <w:pPr>
        <w:tabs>
          <w:tab w:val="left" w:leader="none" w:pos="6300"/>
        </w:tabs>
        <w:ind w:left="6300" w:hanging="360"/>
      </w:pPr>
      <w:rPr>
        <w:rFonts w:ascii="Wingdings" w:hAnsi="Wingdings"/>
      </w:rPr>
    </w:lvl>
  </w:abstractNum>
  <w:abstractNum w:abstractNumId="3">
    <w:nsid w:val="00000003"/>
    <w:multiLevelType w:val="hybridMultilevel"/>
    <w:tmpl w:val="FD72BC52"/>
    <w:lvl w:ilvl="0" w:tplc="0409000D">
      <w:start w:val="1"/>
      <w:numFmt w:val="bullet"/>
      <w:lvlText w:val=""/>
      <w:lvlJc w:val="left"/>
      <w:pPr>
        <w:ind w:left="450" w:hanging="360"/>
      </w:pPr>
      <w:rPr>
        <w:rFonts w:ascii="Wingdings" w:hAnsi="Wingdings" w:hint="default"/>
      </w:rPr>
    </w:lvl>
    <w:lvl w:ilvl="1" w:tplc="B8C4AD30">
      <w:start w:val="1"/>
      <w:numFmt w:val="bullet"/>
      <w:lvlText w:val="o"/>
      <w:lvlJc w:val="left"/>
      <w:pPr>
        <w:tabs>
          <w:tab w:val="left" w:leader="none" w:pos="1170"/>
        </w:tabs>
        <w:ind w:left="1170" w:hanging="360"/>
      </w:pPr>
      <w:rPr>
        <w:rFonts w:ascii="Courier New" w:hAnsi="Courier New"/>
      </w:rPr>
    </w:lvl>
    <w:lvl w:ilvl="2" w:tplc="91F4B278">
      <w:start w:val="1"/>
      <w:numFmt w:val="bullet"/>
      <w:lvlText w:val=""/>
      <w:lvlJc w:val="left"/>
      <w:pPr>
        <w:tabs>
          <w:tab w:val="left" w:leader="none" w:pos="1890"/>
        </w:tabs>
        <w:ind w:left="1890" w:hanging="360"/>
      </w:pPr>
      <w:rPr>
        <w:rFonts w:ascii="Wingdings" w:hAnsi="Wingdings"/>
      </w:rPr>
    </w:lvl>
    <w:lvl w:ilvl="3" w:tplc="13AAC3EA">
      <w:start w:val="1"/>
      <w:numFmt w:val="bullet"/>
      <w:lvlText w:val=""/>
      <w:lvlJc w:val="left"/>
      <w:pPr>
        <w:tabs>
          <w:tab w:val="left" w:leader="none" w:pos="2610"/>
        </w:tabs>
        <w:ind w:left="2610" w:hanging="360"/>
      </w:pPr>
      <w:rPr>
        <w:rFonts w:ascii="Symbol" w:hAnsi="Symbol"/>
      </w:rPr>
    </w:lvl>
    <w:lvl w:ilvl="4" w:tplc="8CDEBAF4">
      <w:start w:val="1"/>
      <w:numFmt w:val="bullet"/>
      <w:lvlText w:val="o"/>
      <w:lvlJc w:val="left"/>
      <w:pPr>
        <w:tabs>
          <w:tab w:val="left" w:leader="none" w:pos="3330"/>
        </w:tabs>
        <w:ind w:left="3330" w:hanging="360"/>
      </w:pPr>
      <w:rPr>
        <w:rFonts w:ascii="Courier New" w:hAnsi="Courier New"/>
      </w:rPr>
    </w:lvl>
    <w:lvl w:ilvl="5" w:tplc="CF80EA18">
      <w:start w:val="1"/>
      <w:numFmt w:val="bullet"/>
      <w:lvlText w:val=""/>
      <w:lvlJc w:val="left"/>
      <w:pPr>
        <w:tabs>
          <w:tab w:val="left" w:leader="none" w:pos="4050"/>
        </w:tabs>
        <w:ind w:left="4050" w:hanging="360"/>
      </w:pPr>
      <w:rPr>
        <w:rFonts w:ascii="Wingdings" w:hAnsi="Wingdings"/>
      </w:rPr>
    </w:lvl>
    <w:lvl w:ilvl="6" w:tplc="32CE952A">
      <w:start w:val="1"/>
      <w:numFmt w:val="bullet"/>
      <w:lvlText w:val=""/>
      <w:lvlJc w:val="left"/>
      <w:pPr>
        <w:tabs>
          <w:tab w:val="left" w:leader="none" w:pos="4770"/>
        </w:tabs>
        <w:ind w:left="4770" w:hanging="360"/>
      </w:pPr>
      <w:rPr>
        <w:rFonts w:ascii="Symbol" w:hAnsi="Symbol"/>
      </w:rPr>
    </w:lvl>
    <w:lvl w:ilvl="7" w:tplc="0B1C897E">
      <w:start w:val="1"/>
      <w:numFmt w:val="bullet"/>
      <w:lvlText w:val="o"/>
      <w:lvlJc w:val="left"/>
      <w:pPr>
        <w:tabs>
          <w:tab w:val="left" w:leader="none" w:pos="5490"/>
        </w:tabs>
        <w:ind w:left="5490" w:hanging="360"/>
      </w:pPr>
      <w:rPr>
        <w:rFonts w:ascii="Courier New" w:hAnsi="Courier New"/>
      </w:rPr>
    </w:lvl>
    <w:lvl w:ilvl="8" w:tplc="425A0A6E">
      <w:start w:val="1"/>
      <w:numFmt w:val="bullet"/>
      <w:lvlText w:val=""/>
      <w:lvlJc w:val="left"/>
      <w:pPr>
        <w:tabs>
          <w:tab w:val="left" w:leader="none" w:pos="6210"/>
        </w:tabs>
        <w:ind w:left="6210" w:hanging="360"/>
      </w:pPr>
      <w:rPr>
        <w:rFonts w:ascii="Wingdings" w:hAnsi="Wingdings"/>
      </w:rPr>
    </w:lvl>
  </w:abstractNum>
  <w:abstractNum w:abstractNumId="4">
    <w:nsid w:val="00000004"/>
    <w:multiLevelType w:val="hybridMultilevel"/>
    <w:tmpl w:val="464AF27C"/>
    <w:lvl w:ilvl="0" w:tplc="0409000D">
      <w:start w:val="1"/>
      <w:numFmt w:val="bullet"/>
      <w:lvlText w:val=""/>
      <w:lvlJc w:val="left"/>
      <w:pPr>
        <w:ind w:left="450" w:hanging="360"/>
      </w:pPr>
      <w:rPr>
        <w:rFonts w:ascii="Wingdings" w:hAnsi="Wingdings" w:hint="default"/>
      </w:rPr>
    </w:lvl>
    <w:lvl w:ilvl="1" w:tplc="706C6812">
      <w:start w:val="1"/>
      <w:numFmt w:val="bullet"/>
      <w:lvlText w:val="o"/>
      <w:lvlJc w:val="left"/>
      <w:pPr>
        <w:tabs>
          <w:tab w:val="left" w:leader="none" w:pos="1170"/>
        </w:tabs>
        <w:ind w:left="1170" w:hanging="360"/>
      </w:pPr>
      <w:rPr>
        <w:rFonts w:ascii="Courier New" w:hAnsi="Courier New"/>
      </w:rPr>
    </w:lvl>
    <w:lvl w:ilvl="2" w:tplc="039E0A4A">
      <w:start w:val="1"/>
      <w:numFmt w:val="bullet"/>
      <w:lvlText w:val=""/>
      <w:lvlJc w:val="left"/>
      <w:pPr>
        <w:tabs>
          <w:tab w:val="left" w:leader="none" w:pos="1890"/>
        </w:tabs>
        <w:ind w:left="1890" w:hanging="360"/>
      </w:pPr>
      <w:rPr>
        <w:rFonts w:ascii="Wingdings" w:hAnsi="Wingdings"/>
      </w:rPr>
    </w:lvl>
    <w:lvl w:ilvl="3" w:tplc="2F261C1E">
      <w:start w:val="1"/>
      <w:numFmt w:val="bullet"/>
      <w:lvlText w:val=""/>
      <w:lvlJc w:val="left"/>
      <w:pPr>
        <w:tabs>
          <w:tab w:val="left" w:leader="none" w:pos="2610"/>
        </w:tabs>
        <w:ind w:left="2610" w:hanging="360"/>
      </w:pPr>
      <w:rPr>
        <w:rFonts w:ascii="Symbol" w:hAnsi="Symbol"/>
      </w:rPr>
    </w:lvl>
    <w:lvl w:ilvl="4" w:tplc="05E8D272">
      <w:start w:val="1"/>
      <w:numFmt w:val="bullet"/>
      <w:lvlText w:val="o"/>
      <w:lvlJc w:val="left"/>
      <w:pPr>
        <w:tabs>
          <w:tab w:val="left" w:leader="none" w:pos="3330"/>
        </w:tabs>
        <w:ind w:left="3330" w:hanging="360"/>
      </w:pPr>
      <w:rPr>
        <w:rFonts w:ascii="Courier New" w:hAnsi="Courier New"/>
      </w:rPr>
    </w:lvl>
    <w:lvl w:ilvl="5" w:tplc="1ECCFDC8">
      <w:start w:val="1"/>
      <w:numFmt w:val="bullet"/>
      <w:lvlText w:val=""/>
      <w:lvlJc w:val="left"/>
      <w:pPr>
        <w:tabs>
          <w:tab w:val="left" w:leader="none" w:pos="4050"/>
        </w:tabs>
        <w:ind w:left="4050" w:hanging="360"/>
      </w:pPr>
      <w:rPr>
        <w:rFonts w:ascii="Wingdings" w:hAnsi="Wingdings"/>
      </w:rPr>
    </w:lvl>
    <w:lvl w:ilvl="6" w:tplc="AA4E0C76">
      <w:start w:val="1"/>
      <w:numFmt w:val="bullet"/>
      <w:lvlText w:val=""/>
      <w:lvlJc w:val="left"/>
      <w:pPr>
        <w:tabs>
          <w:tab w:val="left" w:leader="none" w:pos="4770"/>
        </w:tabs>
        <w:ind w:left="4770" w:hanging="360"/>
      </w:pPr>
      <w:rPr>
        <w:rFonts w:ascii="Symbol" w:hAnsi="Symbol"/>
      </w:rPr>
    </w:lvl>
    <w:lvl w:ilvl="7" w:tplc="8F08A404">
      <w:start w:val="1"/>
      <w:numFmt w:val="bullet"/>
      <w:lvlText w:val="o"/>
      <w:lvlJc w:val="left"/>
      <w:pPr>
        <w:tabs>
          <w:tab w:val="left" w:leader="none" w:pos="5490"/>
        </w:tabs>
        <w:ind w:left="5490" w:hanging="360"/>
      </w:pPr>
      <w:rPr>
        <w:rFonts w:ascii="Courier New" w:hAnsi="Courier New"/>
      </w:rPr>
    </w:lvl>
    <w:lvl w:ilvl="8" w:tplc="D48800F8">
      <w:start w:val="1"/>
      <w:numFmt w:val="bullet"/>
      <w:lvlText w:val=""/>
      <w:lvlJc w:val="left"/>
      <w:pPr>
        <w:tabs>
          <w:tab w:val="left" w:leader="none" w:pos="6210"/>
        </w:tabs>
        <w:ind w:left="6210" w:hanging="360"/>
      </w:pPr>
      <w:rPr>
        <w:rFonts w:ascii="Wingdings" w:hAnsi="Wingdings"/>
      </w:rPr>
    </w:lvl>
  </w:abstractNum>
  <w:abstractNum w:abstractNumId="5">
    <w:nsid w:val="00000005"/>
    <w:multiLevelType w:val="hybridMultilevel"/>
    <w:tmpl w:val="0B32DA50"/>
    <w:lvl w:ilvl="0" w:tplc="0409000D">
      <w:start w:val="1"/>
      <w:numFmt w:val="bullet"/>
      <w:lvlText w:val=""/>
      <w:lvlJc w:val="left"/>
      <w:pPr>
        <w:ind w:left="540" w:hanging="360"/>
      </w:pPr>
      <w:rPr>
        <w:rFonts w:ascii="Wingdings" w:hAnsi="Wingdings" w:hint="default"/>
      </w:rPr>
    </w:lvl>
    <w:lvl w:ilvl="1" w:tplc="1C4A855C">
      <w:start w:val="1"/>
      <w:numFmt w:val="bullet"/>
      <w:lvlText w:val="o"/>
      <w:lvlJc w:val="left"/>
      <w:pPr>
        <w:tabs>
          <w:tab w:val="left" w:leader="none" w:pos="1260"/>
        </w:tabs>
        <w:ind w:left="1260" w:hanging="360"/>
      </w:pPr>
      <w:rPr>
        <w:rFonts w:ascii="Courier New" w:hAnsi="Courier New"/>
      </w:rPr>
    </w:lvl>
    <w:lvl w:ilvl="2" w:tplc="B2166ABC">
      <w:start w:val="1"/>
      <w:numFmt w:val="bullet"/>
      <w:lvlText w:val=""/>
      <w:lvlJc w:val="left"/>
      <w:pPr>
        <w:tabs>
          <w:tab w:val="left" w:leader="none" w:pos="1980"/>
        </w:tabs>
        <w:ind w:left="1980" w:hanging="360"/>
      </w:pPr>
      <w:rPr>
        <w:rFonts w:ascii="Wingdings" w:hAnsi="Wingdings"/>
      </w:rPr>
    </w:lvl>
    <w:lvl w:ilvl="3" w:tplc="08C60E3E">
      <w:start w:val="1"/>
      <w:numFmt w:val="bullet"/>
      <w:lvlText w:val=""/>
      <w:lvlJc w:val="left"/>
      <w:pPr>
        <w:tabs>
          <w:tab w:val="left" w:leader="none" w:pos="2700"/>
        </w:tabs>
        <w:ind w:left="2700" w:hanging="360"/>
      </w:pPr>
      <w:rPr>
        <w:rFonts w:ascii="Symbol" w:hAnsi="Symbol"/>
      </w:rPr>
    </w:lvl>
    <w:lvl w:ilvl="4" w:tplc="9DDA1CF0">
      <w:start w:val="1"/>
      <w:numFmt w:val="bullet"/>
      <w:lvlText w:val="o"/>
      <w:lvlJc w:val="left"/>
      <w:pPr>
        <w:tabs>
          <w:tab w:val="left" w:leader="none" w:pos="3420"/>
        </w:tabs>
        <w:ind w:left="3420" w:hanging="360"/>
      </w:pPr>
      <w:rPr>
        <w:rFonts w:ascii="Courier New" w:hAnsi="Courier New"/>
      </w:rPr>
    </w:lvl>
    <w:lvl w:ilvl="5" w:tplc="A07AD6C8">
      <w:start w:val="1"/>
      <w:numFmt w:val="bullet"/>
      <w:lvlText w:val=""/>
      <w:lvlJc w:val="left"/>
      <w:pPr>
        <w:tabs>
          <w:tab w:val="left" w:leader="none" w:pos="4140"/>
        </w:tabs>
        <w:ind w:left="4140" w:hanging="360"/>
      </w:pPr>
      <w:rPr>
        <w:rFonts w:ascii="Wingdings" w:hAnsi="Wingdings"/>
      </w:rPr>
    </w:lvl>
    <w:lvl w:ilvl="6" w:tplc="78D02090">
      <w:start w:val="1"/>
      <w:numFmt w:val="bullet"/>
      <w:lvlText w:val=""/>
      <w:lvlJc w:val="left"/>
      <w:pPr>
        <w:tabs>
          <w:tab w:val="left" w:leader="none" w:pos="4860"/>
        </w:tabs>
        <w:ind w:left="4860" w:hanging="360"/>
      </w:pPr>
      <w:rPr>
        <w:rFonts w:ascii="Symbol" w:hAnsi="Symbol"/>
      </w:rPr>
    </w:lvl>
    <w:lvl w:ilvl="7" w:tplc="82F6B37E">
      <w:start w:val="1"/>
      <w:numFmt w:val="bullet"/>
      <w:lvlText w:val="o"/>
      <w:lvlJc w:val="left"/>
      <w:pPr>
        <w:tabs>
          <w:tab w:val="left" w:leader="none" w:pos="5580"/>
        </w:tabs>
        <w:ind w:left="5580" w:hanging="360"/>
      </w:pPr>
      <w:rPr>
        <w:rFonts w:ascii="Courier New" w:hAnsi="Courier New"/>
      </w:rPr>
    </w:lvl>
    <w:lvl w:ilvl="8" w:tplc="6144F7EA">
      <w:start w:val="1"/>
      <w:numFmt w:val="bullet"/>
      <w:lvlText w:val=""/>
      <w:lvlJc w:val="left"/>
      <w:pPr>
        <w:tabs>
          <w:tab w:val="left" w:leader="none" w:pos="6300"/>
        </w:tabs>
        <w:ind w:left="6300" w:hanging="360"/>
      </w:pPr>
      <w:rPr>
        <w:rFonts w:ascii="Wingdings" w:hAnsi="Wingdings"/>
      </w:rPr>
    </w:lvl>
  </w:abstractNum>
  <w:abstractNum w:abstractNumId="6">
    <w:nsid w:val="00000006"/>
    <w:multiLevelType w:val="hybridMultilevel"/>
    <w:tmpl w:val="CA70A2DC"/>
    <w:lvl w:ilvl="0" w:tplc="0409000D">
      <w:start w:val="1"/>
      <w:numFmt w:val="bullet"/>
      <w:lvlText w:val=""/>
      <w:lvlJc w:val="left"/>
      <w:pPr>
        <w:ind w:left="450" w:hanging="360"/>
      </w:pPr>
      <w:rPr>
        <w:rFonts w:ascii="Wingdings" w:hAnsi="Wingdings" w:hint="default"/>
      </w:rPr>
    </w:lvl>
    <w:lvl w:ilvl="1" w:tplc="AC163446">
      <w:start w:val="1"/>
      <w:numFmt w:val="bullet"/>
      <w:lvlText w:val="o"/>
      <w:lvlJc w:val="left"/>
      <w:pPr>
        <w:tabs>
          <w:tab w:val="left" w:leader="none" w:pos="1170"/>
        </w:tabs>
        <w:ind w:left="1170" w:hanging="360"/>
      </w:pPr>
      <w:rPr>
        <w:rFonts w:ascii="Courier New" w:hAnsi="Courier New"/>
      </w:rPr>
    </w:lvl>
    <w:lvl w:ilvl="2" w:tplc="ACCC85F2">
      <w:start w:val="1"/>
      <w:numFmt w:val="bullet"/>
      <w:lvlText w:val=""/>
      <w:lvlJc w:val="left"/>
      <w:pPr>
        <w:tabs>
          <w:tab w:val="left" w:leader="none" w:pos="1890"/>
        </w:tabs>
        <w:ind w:left="1890" w:hanging="360"/>
      </w:pPr>
      <w:rPr>
        <w:rFonts w:ascii="Wingdings" w:hAnsi="Wingdings"/>
      </w:rPr>
    </w:lvl>
    <w:lvl w:ilvl="3" w:tplc="1F649732">
      <w:start w:val="1"/>
      <w:numFmt w:val="bullet"/>
      <w:lvlText w:val=""/>
      <w:lvlJc w:val="left"/>
      <w:pPr>
        <w:tabs>
          <w:tab w:val="left" w:leader="none" w:pos="2610"/>
        </w:tabs>
        <w:ind w:left="2610" w:hanging="360"/>
      </w:pPr>
      <w:rPr>
        <w:rFonts w:ascii="Symbol" w:hAnsi="Symbol"/>
      </w:rPr>
    </w:lvl>
    <w:lvl w:ilvl="4" w:tplc="DA5A3EB4">
      <w:start w:val="1"/>
      <w:numFmt w:val="bullet"/>
      <w:lvlText w:val="o"/>
      <w:lvlJc w:val="left"/>
      <w:pPr>
        <w:tabs>
          <w:tab w:val="left" w:leader="none" w:pos="3330"/>
        </w:tabs>
        <w:ind w:left="3330" w:hanging="360"/>
      </w:pPr>
      <w:rPr>
        <w:rFonts w:ascii="Courier New" w:hAnsi="Courier New"/>
      </w:rPr>
    </w:lvl>
    <w:lvl w:ilvl="5" w:tplc="E938AE52">
      <w:start w:val="1"/>
      <w:numFmt w:val="bullet"/>
      <w:lvlText w:val=""/>
      <w:lvlJc w:val="left"/>
      <w:pPr>
        <w:tabs>
          <w:tab w:val="left" w:leader="none" w:pos="4050"/>
        </w:tabs>
        <w:ind w:left="4050" w:hanging="360"/>
      </w:pPr>
      <w:rPr>
        <w:rFonts w:ascii="Wingdings" w:hAnsi="Wingdings"/>
      </w:rPr>
    </w:lvl>
    <w:lvl w:ilvl="6" w:tplc="2D14B346">
      <w:start w:val="1"/>
      <w:numFmt w:val="bullet"/>
      <w:lvlText w:val=""/>
      <w:lvlJc w:val="left"/>
      <w:pPr>
        <w:tabs>
          <w:tab w:val="left" w:leader="none" w:pos="4770"/>
        </w:tabs>
        <w:ind w:left="4770" w:hanging="360"/>
      </w:pPr>
      <w:rPr>
        <w:rFonts w:ascii="Symbol" w:hAnsi="Symbol"/>
      </w:rPr>
    </w:lvl>
    <w:lvl w:ilvl="7" w:tplc="07189FE8">
      <w:start w:val="1"/>
      <w:numFmt w:val="bullet"/>
      <w:lvlText w:val="o"/>
      <w:lvlJc w:val="left"/>
      <w:pPr>
        <w:tabs>
          <w:tab w:val="left" w:leader="none" w:pos="5490"/>
        </w:tabs>
        <w:ind w:left="5490" w:hanging="360"/>
      </w:pPr>
      <w:rPr>
        <w:rFonts w:ascii="Courier New" w:hAnsi="Courier New"/>
      </w:rPr>
    </w:lvl>
    <w:lvl w:ilvl="8" w:tplc="0C903DA2">
      <w:start w:val="1"/>
      <w:numFmt w:val="bullet"/>
      <w:lvlText w:val=""/>
      <w:lvlJc w:val="left"/>
      <w:pPr>
        <w:tabs>
          <w:tab w:val="left" w:leader="none" w:pos="6210"/>
        </w:tabs>
        <w:ind w:left="6210" w:hanging="360"/>
      </w:pPr>
      <w:rPr>
        <w:rFonts w:ascii="Wingdings" w:hAnsi="Wingdings"/>
      </w:rPr>
    </w:lvl>
  </w:abstractNum>
  <w:abstractNum w:abstractNumId="7">
    <w:nsid w:val="00000007"/>
    <w:multiLevelType w:val="multilevel"/>
    <w:tmpl w:val="3B3AA31E"/>
    <w:lvl w:ilvl="0">
      <w:start w:val="1"/>
      <w:numFmt w:val="bullet"/>
      <w:lvlText w:val=""/>
      <w:lvlJc w:val="left"/>
      <w:pPr>
        <w:tabs>
          <w:tab w:val="left" w:leader="none" w:pos="990"/>
        </w:tabs>
        <w:ind w:left="990" w:hanging="360"/>
      </w:pPr>
      <w:rPr>
        <w:rFonts w:ascii="Wingdings" w:hAnsi="Wingdings" w:hint="default"/>
        <w:sz w:val="20"/>
      </w:rPr>
    </w:lvl>
    <w:lvl w:ilvl="1" w:tentative="1">
      <w:start w:val="1"/>
      <w:numFmt w:val="bullet"/>
      <w:lvlText w:val="o"/>
      <w:lvlJc w:val="left"/>
      <w:pPr>
        <w:tabs>
          <w:tab w:val="left" w:leader="none" w:pos="1710"/>
        </w:tabs>
        <w:ind w:left="1710" w:hanging="360"/>
      </w:pPr>
      <w:rPr>
        <w:rFonts w:ascii="Courier New" w:hAnsi="Courier New" w:hint="default"/>
        <w:sz w:val="20"/>
      </w:rPr>
    </w:lvl>
    <w:lvl w:ilvl="2" w:tentative="1">
      <w:start w:val="1"/>
      <w:numFmt w:val="bullet"/>
      <w:lvlText w:val=""/>
      <w:lvlJc w:val="left"/>
      <w:pPr>
        <w:tabs>
          <w:tab w:val="left" w:leader="none" w:pos="2430"/>
        </w:tabs>
        <w:ind w:left="2430" w:hanging="360"/>
      </w:pPr>
      <w:rPr>
        <w:rFonts w:ascii="Wingdings" w:hAnsi="Wingdings" w:hint="default"/>
        <w:sz w:val="20"/>
      </w:rPr>
    </w:lvl>
    <w:lvl w:ilvl="3" w:tentative="1">
      <w:start w:val="1"/>
      <w:numFmt w:val="bullet"/>
      <w:lvlText w:val=""/>
      <w:lvlJc w:val="left"/>
      <w:pPr>
        <w:tabs>
          <w:tab w:val="left" w:leader="none" w:pos="3150"/>
        </w:tabs>
        <w:ind w:left="3150" w:hanging="360"/>
      </w:pPr>
      <w:rPr>
        <w:rFonts w:ascii="Wingdings" w:hAnsi="Wingdings" w:hint="default"/>
        <w:sz w:val="20"/>
      </w:rPr>
    </w:lvl>
    <w:lvl w:ilvl="4" w:tentative="1">
      <w:start w:val="1"/>
      <w:numFmt w:val="bullet"/>
      <w:lvlText w:val=""/>
      <w:lvlJc w:val="left"/>
      <w:pPr>
        <w:tabs>
          <w:tab w:val="left" w:leader="none" w:pos="3870"/>
        </w:tabs>
        <w:ind w:left="3870" w:hanging="360"/>
      </w:pPr>
      <w:rPr>
        <w:rFonts w:ascii="Wingdings" w:hAnsi="Wingdings" w:hint="default"/>
        <w:sz w:val="20"/>
      </w:rPr>
    </w:lvl>
    <w:lvl w:ilvl="5" w:tentative="1">
      <w:start w:val="1"/>
      <w:numFmt w:val="bullet"/>
      <w:lvlText w:val=""/>
      <w:lvlJc w:val="left"/>
      <w:pPr>
        <w:tabs>
          <w:tab w:val="left" w:leader="none" w:pos="4590"/>
        </w:tabs>
        <w:ind w:left="4590" w:hanging="360"/>
      </w:pPr>
      <w:rPr>
        <w:rFonts w:ascii="Wingdings" w:hAnsi="Wingdings" w:hint="default"/>
        <w:sz w:val="20"/>
      </w:rPr>
    </w:lvl>
    <w:lvl w:ilvl="6" w:tentative="1">
      <w:start w:val="1"/>
      <w:numFmt w:val="bullet"/>
      <w:lvlText w:val=""/>
      <w:lvlJc w:val="left"/>
      <w:pPr>
        <w:tabs>
          <w:tab w:val="left" w:leader="none" w:pos="5310"/>
        </w:tabs>
        <w:ind w:left="5310" w:hanging="360"/>
      </w:pPr>
      <w:rPr>
        <w:rFonts w:ascii="Wingdings" w:hAnsi="Wingdings" w:hint="default"/>
        <w:sz w:val="20"/>
      </w:rPr>
    </w:lvl>
    <w:lvl w:ilvl="7" w:tentative="1">
      <w:start w:val="1"/>
      <w:numFmt w:val="bullet"/>
      <w:lvlText w:val=""/>
      <w:lvlJc w:val="left"/>
      <w:pPr>
        <w:tabs>
          <w:tab w:val="left" w:leader="none" w:pos="6030"/>
        </w:tabs>
        <w:ind w:left="6030" w:hanging="360"/>
      </w:pPr>
      <w:rPr>
        <w:rFonts w:ascii="Wingdings" w:hAnsi="Wingdings" w:hint="default"/>
        <w:sz w:val="20"/>
      </w:rPr>
    </w:lvl>
    <w:lvl w:ilvl="8" w:tentative="1">
      <w:start w:val="1"/>
      <w:numFmt w:val="bullet"/>
      <w:lvlText w:val=""/>
      <w:lvlJc w:val="left"/>
      <w:pPr>
        <w:tabs>
          <w:tab w:val="left" w:leader="none" w:pos="6750"/>
        </w:tabs>
        <w:ind w:left="6750" w:hanging="360"/>
      </w:pPr>
      <w:rPr>
        <w:rFonts w:ascii="Wingdings" w:hAnsi="Wingdings" w:hint="default"/>
        <w:sz w:val="20"/>
      </w:rPr>
    </w:lvl>
  </w:abstractNum>
  <w:abstractNum w:abstractNumId="8">
    <w:nsid w:val="00000008"/>
    <w:multiLevelType w:val="hybridMultilevel"/>
    <w:tmpl w:val="2ABCD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E5324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76C8528C"/>
    <w:lvl w:ilvl="0" w:tplc="0409000D">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cs="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cs="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cs="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0">
    <w:nsid w:val="00000014"/>
    <w:multiLevelType w:val="hybridMultilevel"/>
    <w:tmpl w:val="D6EA5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EF32F214"/>
    <w:lvl w:ilvl="0" w:tplc="B1DE3F32">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nsid w:val="00000016"/>
    <w:multiLevelType w:val="hybridMultilevel"/>
    <w:tmpl w:val="78C6D8E6"/>
    <w:lvl w:ilvl="0" w:tplc="0409000D">
      <w:start w:val="1"/>
      <w:numFmt w:val="bullet"/>
      <w:lvlText w:val=""/>
      <w:lvlJc w:val="left"/>
      <w:pPr>
        <w:ind w:left="720" w:hanging="360"/>
      </w:pPr>
      <w:rPr>
        <w:rFonts w:ascii="Wingdings" w:hAnsi="Wingdings" w:hint="default"/>
      </w:rPr>
    </w:lvl>
    <w:lvl w:ilvl="1" w:tplc="7B90E2B0">
      <w:start w:val="1"/>
      <w:numFmt w:val="bullet"/>
      <w:lvlText w:val="o"/>
      <w:lvlJc w:val="left"/>
      <w:pPr>
        <w:tabs>
          <w:tab w:val="left" w:leader="none" w:pos="1440"/>
        </w:tabs>
        <w:ind w:left="1440" w:hanging="360"/>
      </w:pPr>
      <w:rPr>
        <w:rFonts w:ascii="Courier New" w:hAnsi="Courier New"/>
      </w:rPr>
    </w:lvl>
    <w:lvl w:ilvl="2" w:tplc="056448EC">
      <w:start w:val="1"/>
      <w:numFmt w:val="bullet"/>
      <w:lvlText w:val=""/>
      <w:lvlJc w:val="left"/>
      <w:pPr>
        <w:tabs>
          <w:tab w:val="left" w:leader="none" w:pos="2160"/>
        </w:tabs>
        <w:ind w:left="2160" w:hanging="360"/>
      </w:pPr>
      <w:rPr>
        <w:rFonts w:ascii="Wingdings" w:hAnsi="Wingdings"/>
      </w:rPr>
    </w:lvl>
    <w:lvl w:ilvl="3" w:tplc="16144E8E">
      <w:start w:val="1"/>
      <w:numFmt w:val="bullet"/>
      <w:lvlText w:val=""/>
      <w:lvlJc w:val="left"/>
      <w:pPr>
        <w:tabs>
          <w:tab w:val="left" w:leader="none" w:pos="2880"/>
        </w:tabs>
        <w:ind w:left="2880" w:hanging="360"/>
      </w:pPr>
      <w:rPr>
        <w:rFonts w:ascii="Symbol" w:hAnsi="Symbol"/>
      </w:rPr>
    </w:lvl>
    <w:lvl w:ilvl="4" w:tplc="332218BC">
      <w:start w:val="1"/>
      <w:numFmt w:val="bullet"/>
      <w:lvlText w:val="o"/>
      <w:lvlJc w:val="left"/>
      <w:pPr>
        <w:tabs>
          <w:tab w:val="left" w:leader="none" w:pos="3600"/>
        </w:tabs>
        <w:ind w:left="3600" w:hanging="360"/>
      </w:pPr>
      <w:rPr>
        <w:rFonts w:ascii="Courier New" w:hAnsi="Courier New"/>
      </w:rPr>
    </w:lvl>
    <w:lvl w:ilvl="5" w:tplc="498AAEB6">
      <w:start w:val="1"/>
      <w:numFmt w:val="bullet"/>
      <w:lvlText w:val=""/>
      <w:lvlJc w:val="left"/>
      <w:pPr>
        <w:tabs>
          <w:tab w:val="left" w:leader="none" w:pos="4320"/>
        </w:tabs>
        <w:ind w:left="4320" w:hanging="360"/>
      </w:pPr>
      <w:rPr>
        <w:rFonts w:ascii="Wingdings" w:hAnsi="Wingdings"/>
      </w:rPr>
    </w:lvl>
    <w:lvl w:ilvl="6" w:tplc="09FEC3E8">
      <w:start w:val="1"/>
      <w:numFmt w:val="bullet"/>
      <w:lvlText w:val=""/>
      <w:lvlJc w:val="left"/>
      <w:pPr>
        <w:tabs>
          <w:tab w:val="left" w:leader="none" w:pos="5040"/>
        </w:tabs>
        <w:ind w:left="5040" w:hanging="360"/>
      </w:pPr>
      <w:rPr>
        <w:rFonts w:ascii="Symbol" w:hAnsi="Symbol"/>
      </w:rPr>
    </w:lvl>
    <w:lvl w:ilvl="7" w:tplc="33DE12A6">
      <w:start w:val="1"/>
      <w:numFmt w:val="bullet"/>
      <w:lvlText w:val="o"/>
      <w:lvlJc w:val="left"/>
      <w:pPr>
        <w:tabs>
          <w:tab w:val="left" w:leader="none" w:pos="5760"/>
        </w:tabs>
        <w:ind w:left="5760" w:hanging="360"/>
      </w:pPr>
      <w:rPr>
        <w:rFonts w:ascii="Courier New" w:hAnsi="Courier New"/>
      </w:rPr>
    </w:lvl>
    <w:lvl w:ilvl="8" w:tplc="CD56EA80">
      <w:start w:val="1"/>
      <w:numFmt w:val="bullet"/>
      <w:lvlText w:val=""/>
      <w:lvlJc w:val="left"/>
      <w:pPr>
        <w:tabs>
          <w:tab w:val="left" w:leader="none" w:pos="6480"/>
        </w:tabs>
        <w:ind w:left="6480" w:hanging="360"/>
      </w:pPr>
      <w:rPr>
        <w:rFonts w:ascii="Wingdings" w:hAnsi="Wingdings"/>
      </w:rPr>
    </w:lvl>
  </w:abstractNum>
  <w:abstractNum w:abstractNumId="23">
    <w:nsid w:val="00000017"/>
    <w:multiLevelType w:val="hybridMultilevel"/>
    <w:tmpl w:val="09F94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A71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00000019"/>
    <w:multiLevelType w:val="hybridMultilevel"/>
    <w:tmpl w:val="AF0E4A10"/>
    <w:lvl w:ilvl="0" w:tplc="0409000D">
      <w:start w:val="1"/>
      <w:numFmt w:val="bullet"/>
      <w:lvlText w:val=""/>
      <w:lvlJc w:val="left"/>
      <w:pPr>
        <w:ind w:left="720" w:hanging="360"/>
      </w:pPr>
      <w:rPr>
        <w:rFonts w:ascii="Wingdings" w:hAnsi="Wingdings" w:hint="default"/>
      </w:rPr>
    </w:lvl>
    <w:lvl w:ilvl="1" w:tplc="B93822F4">
      <w:start w:val="1"/>
      <w:numFmt w:val="bullet"/>
      <w:lvlText w:val="o"/>
      <w:lvlJc w:val="left"/>
      <w:pPr>
        <w:tabs>
          <w:tab w:val="left" w:leader="none" w:pos="1440"/>
        </w:tabs>
        <w:ind w:left="1440" w:hanging="360"/>
      </w:pPr>
      <w:rPr>
        <w:rFonts w:ascii="Courier New" w:hAnsi="Courier New"/>
      </w:rPr>
    </w:lvl>
    <w:lvl w:ilvl="2" w:tplc="2D92B5F8">
      <w:start w:val="1"/>
      <w:numFmt w:val="bullet"/>
      <w:lvlText w:val=""/>
      <w:lvlJc w:val="left"/>
      <w:pPr>
        <w:tabs>
          <w:tab w:val="left" w:leader="none" w:pos="2160"/>
        </w:tabs>
        <w:ind w:left="2160" w:hanging="360"/>
      </w:pPr>
      <w:rPr>
        <w:rFonts w:ascii="Wingdings" w:hAnsi="Wingdings"/>
      </w:rPr>
    </w:lvl>
    <w:lvl w:ilvl="3" w:tplc="876EFF8E">
      <w:start w:val="1"/>
      <w:numFmt w:val="bullet"/>
      <w:lvlText w:val=""/>
      <w:lvlJc w:val="left"/>
      <w:pPr>
        <w:tabs>
          <w:tab w:val="left" w:leader="none" w:pos="2880"/>
        </w:tabs>
        <w:ind w:left="2880" w:hanging="360"/>
      </w:pPr>
      <w:rPr>
        <w:rFonts w:ascii="Symbol" w:hAnsi="Symbol"/>
      </w:rPr>
    </w:lvl>
    <w:lvl w:ilvl="4" w:tplc="AFF0F58A">
      <w:start w:val="1"/>
      <w:numFmt w:val="bullet"/>
      <w:lvlText w:val="o"/>
      <w:lvlJc w:val="left"/>
      <w:pPr>
        <w:tabs>
          <w:tab w:val="left" w:leader="none" w:pos="3600"/>
        </w:tabs>
        <w:ind w:left="3600" w:hanging="360"/>
      </w:pPr>
      <w:rPr>
        <w:rFonts w:ascii="Courier New" w:hAnsi="Courier New"/>
      </w:rPr>
    </w:lvl>
    <w:lvl w:ilvl="5" w:tplc="53B0F61C">
      <w:start w:val="1"/>
      <w:numFmt w:val="bullet"/>
      <w:lvlText w:val=""/>
      <w:lvlJc w:val="left"/>
      <w:pPr>
        <w:tabs>
          <w:tab w:val="left" w:leader="none" w:pos="4320"/>
        </w:tabs>
        <w:ind w:left="4320" w:hanging="360"/>
      </w:pPr>
      <w:rPr>
        <w:rFonts w:ascii="Wingdings" w:hAnsi="Wingdings"/>
      </w:rPr>
    </w:lvl>
    <w:lvl w:ilvl="6" w:tplc="52E0BBFC">
      <w:start w:val="1"/>
      <w:numFmt w:val="bullet"/>
      <w:lvlText w:val=""/>
      <w:lvlJc w:val="left"/>
      <w:pPr>
        <w:tabs>
          <w:tab w:val="left" w:leader="none" w:pos="5040"/>
        </w:tabs>
        <w:ind w:left="5040" w:hanging="360"/>
      </w:pPr>
      <w:rPr>
        <w:rFonts w:ascii="Symbol" w:hAnsi="Symbol"/>
      </w:rPr>
    </w:lvl>
    <w:lvl w:ilvl="7" w:tplc="38C66D6A">
      <w:start w:val="1"/>
      <w:numFmt w:val="bullet"/>
      <w:lvlText w:val="o"/>
      <w:lvlJc w:val="left"/>
      <w:pPr>
        <w:tabs>
          <w:tab w:val="left" w:leader="none" w:pos="5760"/>
        </w:tabs>
        <w:ind w:left="5760" w:hanging="360"/>
      </w:pPr>
      <w:rPr>
        <w:rFonts w:ascii="Courier New" w:hAnsi="Courier New"/>
      </w:rPr>
    </w:lvl>
    <w:lvl w:ilvl="8" w:tplc="1358638C">
      <w:start w:val="1"/>
      <w:numFmt w:val="bullet"/>
      <w:lvlText w:val=""/>
      <w:lvlJc w:val="left"/>
      <w:pPr>
        <w:tabs>
          <w:tab w:val="left" w:leader="none" w:pos="6480"/>
        </w:tabs>
        <w:ind w:left="6480" w:hanging="360"/>
      </w:pPr>
      <w:rPr>
        <w:rFonts w:ascii="Wingdings" w:hAnsi="Wingdings"/>
      </w:rPr>
    </w:lvl>
  </w:abstractNum>
  <w:abstractNum w:abstractNumId="26">
    <w:nsid w:val="0000001A"/>
    <w:multiLevelType w:val="hybridMultilevel"/>
    <w:tmpl w:val="22E29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8"/>
  </w:num>
  <w:num w:numId="4">
    <w:abstractNumId w:val="19"/>
  </w:num>
  <w:num w:numId="5">
    <w:abstractNumId w:val="22"/>
  </w:num>
  <w:num w:numId="6">
    <w:abstractNumId w:val="2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21"/>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3"/>
  </w:num>
  <w:num w:numId="26">
    <w:abstractNumId w:val="24"/>
  </w:num>
  <w:num w:numId="27">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71" w:lineRule="auto" w:line="265"/>
      <w:ind w:left="2321" w:hanging="10"/>
    </w:pPr>
    <w:rPr>
      <w:rFonts w:cs="Calibri" w:eastAsia="Calibri"/>
      <w:color w:val="000000"/>
      <w:sz w:val="24"/>
    </w:rPr>
  </w:style>
  <w:style w:type="paragraph" w:styleId="style1">
    <w:name w:val="heading 1"/>
    <w:next w:val="style0"/>
    <w:link w:val="style4097"/>
    <w:qFormat/>
    <w:uiPriority w:val="9"/>
    <w:pPr>
      <w:keepNext/>
      <w:keepLines/>
      <w:spacing w:after="174"/>
      <w:ind w:left="465" w:hanging="10"/>
      <w:outlineLvl w:val="0"/>
    </w:pPr>
    <w:rPr>
      <w:rFonts w:cs="Calibri" w:eastAsia="Calibri"/>
      <w:color w:val="000000"/>
      <w:sz w:val="26"/>
      <w:u w:val="single" w:color="00000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59740e49-2e38-4837-ba0e-8230657921ec"/>
    <w:next w:val="style4097"/>
    <w:link w:val="style1"/>
    <w:rPr>
      <w:rFonts w:ascii="Calibri" w:cs="Calibri" w:eastAsia="Calibri" w:hAnsi="Calibri"/>
      <w:color w:val="000000"/>
      <w:sz w:val="26"/>
      <w:u w:val="single" w:color="000000"/>
    </w:r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paragraph" w:customStyle="1" w:styleId="style4098">
    <w:name w:val="p"/>
    <w:basedOn w:val="style0"/>
    <w:next w:val="style4098"/>
    <w:pPr>
      <w:spacing w:after="0" w:lineRule="auto" w:line="240"/>
      <w:ind w:left="0" w:firstLine="0"/>
    </w:pPr>
    <w:rPr>
      <w:rFonts w:ascii="Times New Roman" w:cs="Times New Roman" w:eastAsia="Times New Roman" w:hAnsi="Times New Roman"/>
      <w:color w:val="auto"/>
      <w:szCs w:val="24"/>
    </w:rPr>
  </w:style>
  <w:style w:type="character" w:customStyle="1" w:styleId="style4099">
    <w:name w:val="span"/>
    <w:basedOn w:val="style65"/>
    <w:next w:val="style4099"/>
    <w:rPr>
      <w:bdr w:val="none" w:sz="0" w:space="0" w:color="auto"/>
      <w:vertAlign w:val="baseline"/>
    </w:rPr>
  </w:style>
  <w:style w:type="paragraph" w:customStyle="1" w:styleId="style4100">
    <w:name w:val="div_document_li"/>
    <w:basedOn w:val="style0"/>
    <w:next w:val="style4100"/>
    <w:pPr>
      <w:pBdr>
        <w:left w:val="none" w:sz="0" w:space="5" w:color="auto"/>
      </w:pBdr>
      <w:spacing w:after="0" w:lineRule="auto" w:line="240"/>
      <w:ind w:left="0" w:firstLine="0"/>
    </w:pPr>
    <w:rPr>
      <w:rFonts w:ascii="Times New Roman" w:cs="Times New Roman" w:eastAsia="Times New Roman" w:hAnsi="Times New Roman"/>
      <w:color w:val="auto"/>
      <w:szCs w:val="24"/>
    </w:rPr>
  </w:style>
  <w:style w:type="character" w:customStyle="1" w:styleId="style4101">
    <w:name w:val="document_leftratvcell"/>
    <w:basedOn w:val="style65"/>
    <w:next w:val="style4101"/>
  </w:style>
  <w:style w:type="paragraph" w:customStyle="1" w:styleId="style4102">
    <w:name w:val="document_ratingRow_ratingText"/>
    <w:basedOn w:val="style0"/>
    <w:next w:val="style4102"/>
    <w:pPr>
      <w:spacing w:after="0" w:lineRule="auto" w:line="240"/>
      <w:ind w:left="0" w:firstLine="0"/>
    </w:pPr>
    <w:rPr>
      <w:rFonts w:ascii="Times New Roman" w:cs="Times New Roman" w:eastAsia="Times New Roman" w:hAnsi="Times New Roman"/>
      <w:color w:val="auto"/>
      <w:szCs w:val="24"/>
    </w:rPr>
  </w:style>
  <w:style w:type="character" w:customStyle="1" w:styleId="style4103">
    <w:name w:val="aspose_preserveoriginal_p_nth-last-child(1)"/>
    <w:basedOn w:val="style65"/>
    <w:next w:val="style4103"/>
  </w:style>
  <w:style w:type="character" w:customStyle="1" w:styleId="style4104">
    <w:name w:val="document_rightratvcell"/>
    <w:basedOn w:val="style65"/>
    <w:next w:val="style4104"/>
  </w:style>
  <w:style w:type="paragraph" w:customStyle="1" w:styleId="style4105">
    <w:name w:val="document_ratingRow_ratingWrapper"/>
    <w:basedOn w:val="style0"/>
    <w:next w:val="style4105"/>
    <w:pPr>
      <w:spacing w:after="0" w:lineRule="auto" w:line="240"/>
      <w:ind w:left="0" w:firstLine="0"/>
    </w:pPr>
    <w:rPr>
      <w:rFonts w:ascii="Times New Roman" w:cs="Times New Roman" w:eastAsia="Times New Roman" w:hAnsi="Times New Roman"/>
      <w:color w:val="auto"/>
      <w:szCs w:val="24"/>
    </w:rPr>
  </w:style>
  <w:style w:type="paragraph" w:customStyle="1" w:styleId="style4106">
    <w:name w:val="div_document_paddedline"/>
    <w:basedOn w:val="style0"/>
    <w:next w:val="style4106"/>
    <w:pPr>
      <w:spacing w:after="0" w:lineRule="auto" w:line="240"/>
      <w:ind w:left="0" w:firstLine="0"/>
    </w:pPr>
    <w:rPr>
      <w:rFonts w:ascii="Times New Roman" w:cs="Times New Roman" w:eastAsia="Times New Roman" w:hAnsi="Times New Roman"/>
      <w:color w:val="auto"/>
      <w:szCs w:val="24"/>
    </w:rPr>
  </w:style>
  <w:style w:type="table" w:customStyle="1" w:styleId="style4107">
    <w:name w:val="document_ratingRow"/>
    <w:basedOn w:val="style105"/>
    <w:next w:val="style4107"/>
    <w:pPr>
      <w:spacing w:after="0" w:lineRule="auto" w:line="240"/>
    </w:pPr>
    <w:rPr>
      <w:rFonts w:ascii="Times New Roman" w:cs="Times New Roman" w:eastAsia="Times New Roman" w:hAnsi="Times New Roman"/>
      <w:sz w:val="20"/>
      <w:szCs w:val="20"/>
    </w:rPr>
    <w:tblPr>
      <w:tblInd w:w="0" w:type="dxa"/>
      <w:tblCellMar>
        <w:top w:w="0" w:type="dxa"/>
        <w:left w:w="108" w:type="dxa"/>
        <w:bottom w:w="0" w:type="dxa"/>
        <w:right w:w="108" w:type="dxa"/>
      </w:tblCellMar>
    </w:tblPr>
    <w:tcPr>
      <w:tcBorders/>
    </w:tcPr>
  </w:style>
  <w:style w:type="paragraph" w:customStyle="1" w:styleId="style4108">
    <w:name w:val="div_document_txtBold"/>
    <w:basedOn w:val="style0"/>
    <w:next w:val="style4108"/>
    <w:pPr>
      <w:spacing w:after="0" w:lineRule="auto" w:line="240"/>
      <w:ind w:left="0" w:firstLine="0"/>
    </w:pPr>
    <w:rPr>
      <w:rFonts w:ascii="Times New Roman" w:cs="Times New Roman" w:eastAsia="Times New Roman" w:hAnsi="Times New Roman"/>
      <w:b/>
      <w:bCs/>
      <w:color w:val="auto"/>
      <w:szCs w:val="24"/>
    </w:rPr>
  </w:style>
  <w:style w:type="character" w:customStyle="1" w:styleId="style4109">
    <w:name w:val="div_document_right-box_datetable_singlecolumn"/>
    <w:basedOn w:val="style65"/>
    <w:next w:val="style4109"/>
    <w:rPr>
      <w:b w:val="false"/>
      <w:bCs w:val="false"/>
    </w:rPr>
  </w:style>
  <w:style w:type="paragraph" w:customStyle="1" w:styleId="style4110">
    <w:name w:val="div_document_txtItl"/>
    <w:basedOn w:val="style0"/>
    <w:next w:val="style4110"/>
    <w:pPr>
      <w:spacing w:after="0" w:lineRule="auto" w:line="240"/>
      <w:ind w:left="0" w:firstLine="0"/>
    </w:pPr>
    <w:rPr>
      <w:rFonts w:ascii="Times New Roman" w:cs="Times New Roman" w:eastAsia="Times New Roman" w:hAnsi="Times New Roman"/>
      <w:i/>
      <w:iCs/>
      <w:color w:val="auto"/>
      <w:szCs w:val="24"/>
    </w:rPr>
  </w:style>
  <w:style w:type="character" w:customStyle="1" w:styleId="style4111">
    <w:name w:val="div_document_parentContainer_right-box"/>
    <w:basedOn w:val="style65"/>
    <w:next w:val="style4111"/>
  </w:style>
  <w:style w:type="paragraph" w:styleId="style157">
    <w:name w:val="No Spacing"/>
    <w:next w:val="style157"/>
    <w:qFormat/>
    <w:uiPriority w:val="1"/>
    <w:pPr>
      <w:spacing w:after="0" w:lineRule="auto" w:line="240"/>
      <w:ind w:left="2321" w:hanging="10"/>
    </w:pPr>
    <w:rPr>
      <w:rFonts w:cs="Calibri" w:eastAsia="Calibri"/>
      <w:color w:val="000000"/>
      <w:sz w:val="24"/>
    </w:rPr>
  </w:style>
  <w:style w:type="character" w:styleId="style260">
    <w:name w:val="Subtle Emphasis"/>
    <w:basedOn w:val="style65"/>
    <w:next w:val="style260"/>
    <w:qFormat/>
    <w:uiPriority w:val="19"/>
    <w:rPr>
      <w:i/>
      <w:iCs/>
      <w:color w:val="404040"/>
    </w:rPr>
  </w:style>
  <w:style w:type="paragraph" w:styleId="style153">
    <w:name w:val="Balloon Text"/>
    <w:basedOn w:val="style0"/>
    <w:next w:val="style153"/>
    <w:link w:val="style4112"/>
    <w:uiPriority w:val="99"/>
    <w:pPr>
      <w:spacing w:after="0" w:lineRule="auto" w:line="240"/>
    </w:pPr>
    <w:rPr>
      <w:rFonts w:ascii="Tahoma" w:cs="Tahoma" w:hAnsi="Tahoma"/>
      <w:sz w:val="16"/>
      <w:szCs w:val="16"/>
    </w:rPr>
  </w:style>
  <w:style w:type="character" w:customStyle="1" w:styleId="style4112">
    <w:name w:val="Balloon Text Char"/>
    <w:basedOn w:val="style65"/>
    <w:next w:val="style4112"/>
    <w:link w:val="style153"/>
    <w:uiPriority w:val="99"/>
    <w:rPr>
      <w:rFonts w:ascii="Tahoma" w:cs="Tahoma" w:eastAsia="Calibri" w:hAnsi="Tahoma"/>
      <w:color w:val="000000"/>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298C-8399-4D07-A942-D52763D7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Words>948</Words>
  <Pages>8</Pages>
  <Characters>6123</Characters>
  <Application>WPS Office</Application>
  <DocSecurity>0</DocSecurity>
  <Paragraphs>140</Paragraphs>
  <ScaleCrop>false</ScaleCrop>
  <LinksUpToDate>false</LinksUpToDate>
  <CharactersWithSpaces>7085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2022-02-10T07:25:00Z</dcterms:created>
  <dc:creator>TOSHIBA</dc:creator>
  <lastModifiedBy>TECNO F1</lastModifiedBy>
  <dcterms:modified xsi:type="dcterms:W3CDTF">2023-04-11T20:30:45Z</dcterms:modified>
  <revision>31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d3181e24aaec401ea22fc54bf8caaa37</vt:lpwstr>
  </property>
</Properties>
</file>